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DC13C">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6.4高速清扫车</w:t>
      </w:r>
      <w:r>
        <w:rPr>
          <w:rFonts w:hint="eastAsia" w:ascii="宋体" w:hAnsi="宋体" w:eastAsia="宋体" w:cs="宋体"/>
          <w:b/>
          <w:bCs/>
          <w:sz w:val="44"/>
          <w:szCs w:val="44"/>
        </w:rPr>
        <w:t>采购</w:t>
      </w:r>
      <w:r>
        <w:rPr>
          <w:rFonts w:hint="eastAsia" w:ascii="宋体" w:hAnsi="宋体" w:eastAsia="宋体" w:cs="宋体"/>
          <w:b/>
          <w:bCs/>
          <w:sz w:val="44"/>
          <w:szCs w:val="44"/>
          <w:highlight w:val="none"/>
        </w:rPr>
        <w:t>项目</w:t>
      </w:r>
    </w:p>
    <w:p w14:paraId="25026D1C">
      <w:pPr>
        <w:widowControl/>
        <w:jc w:val="center"/>
        <w:rPr>
          <w:rFonts w:hint="eastAsia" w:ascii="宋体" w:hAnsi="宋体" w:eastAsia="宋体" w:cs="宋体"/>
          <w:b/>
          <w:bCs/>
          <w:sz w:val="44"/>
          <w:szCs w:val="44"/>
        </w:rPr>
      </w:pPr>
    </w:p>
    <w:p w14:paraId="79612C86">
      <w:pPr>
        <w:pStyle w:val="5"/>
        <w:rPr>
          <w:rFonts w:ascii="Times New Roman" w:hAnsi="Times New Roman" w:cs="Times New Roman"/>
          <w:szCs w:val="21"/>
        </w:rPr>
      </w:pPr>
    </w:p>
    <w:p w14:paraId="55053262">
      <w:pPr>
        <w:pStyle w:val="5"/>
        <w:rPr>
          <w:rFonts w:ascii="Times New Roman" w:hAnsi="Times New Roman" w:cs="Times New Roman"/>
          <w:szCs w:val="21"/>
        </w:rPr>
      </w:pPr>
    </w:p>
    <w:p w14:paraId="52D027E8">
      <w:pPr>
        <w:pStyle w:val="5"/>
        <w:rPr>
          <w:rFonts w:ascii="Times New Roman" w:hAnsi="Times New Roman" w:cs="Times New Roman"/>
          <w:szCs w:val="21"/>
        </w:rPr>
      </w:pPr>
    </w:p>
    <w:p w14:paraId="1C9B6498">
      <w:pPr>
        <w:spacing w:line="540" w:lineRule="exact"/>
        <w:ind w:firstLine="420"/>
        <w:rPr>
          <w:rFonts w:ascii="Times New Roman" w:hAnsi="Times New Roman" w:cs="Times New Roman"/>
          <w:szCs w:val="21"/>
        </w:rPr>
      </w:pPr>
    </w:p>
    <w:p w14:paraId="2362C3DD">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0017BEBF">
      <w:pPr>
        <w:spacing w:line="540" w:lineRule="exact"/>
        <w:ind w:firstLine="420"/>
        <w:rPr>
          <w:rFonts w:ascii="Times New Roman" w:hAnsi="Times New Roman" w:cs="Times New Roman"/>
          <w:szCs w:val="21"/>
        </w:rPr>
      </w:pPr>
    </w:p>
    <w:p w14:paraId="3D345A50">
      <w:pPr>
        <w:spacing w:line="540" w:lineRule="exact"/>
        <w:ind w:firstLine="420"/>
        <w:rPr>
          <w:rFonts w:ascii="Times New Roman" w:hAnsi="Times New Roman" w:cs="Times New Roman"/>
          <w:szCs w:val="21"/>
        </w:rPr>
      </w:pPr>
    </w:p>
    <w:p w14:paraId="198A8896">
      <w:pPr>
        <w:spacing w:line="540" w:lineRule="exact"/>
        <w:ind w:firstLine="420"/>
        <w:rPr>
          <w:rFonts w:ascii="Times New Roman" w:hAnsi="Times New Roman" w:cs="Times New Roman"/>
          <w:szCs w:val="21"/>
        </w:rPr>
      </w:pPr>
    </w:p>
    <w:p w14:paraId="58A2E7FC">
      <w:pPr>
        <w:spacing w:line="540" w:lineRule="exact"/>
        <w:ind w:firstLine="420"/>
        <w:rPr>
          <w:rFonts w:ascii="Times New Roman" w:hAnsi="Times New Roman" w:cs="Times New Roman"/>
          <w:szCs w:val="21"/>
        </w:rPr>
      </w:pPr>
    </w:p>
    <w:p w14:paraId="12734D5A">
      <w:pPr>
        <w:spacing w:line="540" w:lineRule="exact"/>
        <w:ind w:firstLine="420"/>
        <w:rPr>
          <w:rFonts w:ascii="Times New Roman" w:hAnsi="Times New Roman" w:cs="Times New Roman"/>
          <w:szCs w:val="21"/>
        </w:rPr>
      </w:pPr>
    </w:p>
    <w:p w14:paraId="3CBA3DE5">
      <w:pPr>
        <w:spacing w:line="540" w:lineRule="exact"/>
        <w:ind w:firstLine="420"/>
        <w:rPr>
          <w:rFonts w:ascii="Times New Roman" w:hAnsi="Times New Roman" w:cs="Times New Roman"/>
          <w:szCs w:val="21"/>
        </w:rPr>
      </w:pPr>
    </w:p>
    <w:p w14:paraId="7B05366C">
      <w:pPr>
        <w:spacing w:line="540" w:lineRule="exact"/>
        <w:ind w:firstLine="420"/>
        <w:rPr>
          <w:rFonts w:ascii="Times New Roman" w:hAnsi="Times New Roman" w:cs="Times New Roman"/>
          <w:szCs w:val="21"/>
        </w:rPr>
      </w:pPr>
    </w:p>
    <w:p w14:paraId="2A9C2BC8">
      <w:pPr>
        <w:spacing w:line="540" w:lineRule="exact"/>
        <w:ind w:firstLine="420"/>
        <w:rPr>
          <w:rFonts w:ascii="Times New Roman" w:hAnsi="Times New Roman" w:cs="Times New Roman"/>
          <w:szCs w:val="21"/>
        </w:rPr>
      </w:pPr>
    </w:p>
    <w:p w14:paraId="20B57A22">
      <w:pPr>
        <w:spacing w:line="540" w:lineRule="exact"/>
        <w:ind w:firstLine="420"/>
        <w:rPr>
          <w:rFonts w:ascii="Times New Roman" w:hAnsi="Times New Roman" w:cs="Times New Roman"/>
          <w:szCs w:val="21"/>
        </w:rPr>
      </w:pPr>
    </w:p>
    <w:p w14:paraId="39760932">
      <w:pPr>
        <w:spacing w:line="540" w:lineRule="exact"/>
        <w:ind w:firstLine="640"/>
        <w:rPr>
          <w:rFonts w:ascii="Times New Roman" w:hAnsi="Times New Roman" w:eastAsia="黑体" w:cs="Times New Roman"/>
          <w:sz w:val="32"/>
          <w:szCs w:val="32"/>
        </w:rPr>
      </w:pPr>
    </w:p>
    <w:p w14:paraId="131EC443">
      <w:pPr>
        <w:spacing w:line="540" w:lineRule="exact"/>
        <w:ind w:left="1896" w:leftChars="903"/>
        <w:rPr>
          <w:rFonts w:ascii="Times New Roman" w:hAnsi="Times New Roman" w:cs="Times New Roman"/>
          <w:szCs w:val="21"/>
        </w:rPr>
      </w:pPr>
    </w:p>
    <w:p w14:paraId="4960D4E0">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67C76774">
      <w:pPr>
        <w:snapToGrid w:val="0"/>
        <w:ind w:left="1896" w:leftChars="903"/>
        <w:rPr>
          <w:rFonts w:ascii="Times New Roman" w:hAnsi="Times New Roman" w:cs="Times New Roman"/>
          <w:sz w:val="32"/>
          <w:szCs w:val="32"/>
        </w:rPr>
      </w:pPr>
    </w:p>
    <w:p w14:paraId="6E66DB87">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5</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6</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4</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7E030AF9">
      <w:pPr>
        <w:ind w:left="1896" w:leftChars="903"/>
        <w:rPr>
          <w:rFonts w:ascii="Times New Roman" w:hAnsi="Times New Roman" w:eastAsia="宋体" w:cs="Times New Roman"/>
          <w:sz w:val="24"/>
          <w:highlight w:val="none"/>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635FC073">
          <w:pPr>
            <w:jc w:val="center"/>
            <w:rPr>
              <w:rFonts w:ascii="黑体" w:hAnsi="黑体" w:eastAsia="黑体" w:cs="黑体"/>
              <w:sz w:val="44"/>
              <w:szCs w:val="44"/>
            </w:rPr>
          </w:pPr>
          <w:bookmarkStart w:id="0" w:name="_Toc13148_WPSOffice_Type1"/>
        </w:p>
        <w:p w14:paraId="1DCA2C5A">
          <w:pPr>
            <w:jc w:val="center"/>
            <w:rPr>
              <w:rFonts w:ascii="黑体" w:hAnsi="黑体" w:eastAsia="黑体" w:cs="黑体"/>
              <w:sz w:val="44"/>
              <w:szCs w:val="44"/>
            </w:rPr>
          </w:pPr>
          <w:r>
            <w:rPr>
              <w:rFonts w:hint="eastAsia" w:ascii="黑体" w:hAnsi="黑体" w:eastAsia="黑体" w:cs="黑体"/>
              <w:sz w:val="44"/>
              <w:szCs w:val="44"/>
            </w:rPr>
            <w:t>目 录</w:t>
          </w:r>
        </w:p>
        <w:p w14:paraId="3D8FB6F5">
          <w:pPr>
            <w:pStyle w:val="5"/>
          </w:pPr>
        </w:p>
        <w:p w14:paraId="37B257B2">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4BBD0A11">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30EA41CE">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6E9606E3">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B3791B3">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6B1348D5">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1FFADC04">
          <w:pPr>
            <w:pStyle w:val="21"/>
            <w:tabs>
              <w:tab w:val="right" w:leader="dot" w:pos="8312"/>
            </w:tabs>
          </w:pPr>
        </w:p>
      </w:sdtContent>
    </w:sdt>
    <w:bookmarkEnd w:id="0"/>
    <w:p w14:paraId="2F4998A2">
      <w:pPr>
        <w:jc w:val="center"/>
        <w:rPr>
          <w:rFonts w:ascii="宋体" w:hAnsi="宋体" w:eastAsia="宋体"/>
        </w:rPr>
      </w:pPr>
    </w:p>
    <w:p w14:paraId="5EDCB630">
      <w:pPr>
        <w:jc w:val="center"/>
        <w:rPr>
          <w:rFonts w:ascii="宋体" w:hAnsi="宋体" w:eastAsia="宋体"/>
        </w:rPr>
      </w:pPr>
    </w:p>
    <w:p w14:paraId="4D5EA189">
      <w:pPr>
        <w:pStyle w:val="2"/>
        <w:spacing w:before="312" w:after="312"/>
        <w:rPr>
          <w:rFonts w:ascii="Times New Roman" w:hAnsi="Times New Roman" w:eastAsia="宋体" w:cs="Times New Roma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bookmarkStart w:id="1" w:name="_Toc6425_WPSOffice_Level1"/>
    </w:p>
    <w:p w14:paraId="4D732775">
      <w:pPr>
        <w:pStyle w:val="2"/>
        <w:spacing w:before="312" w:after="312"/>
        <w:rPr>
          <w:rFonts w:ascii="Times New Roman" w:hAnsi="Times New Roman" w:eastAsia="宋体" w:cs="Times New Roman"/>
        </w:rPr>
      </w:pPr>
      <w:r>
        <w:rPr>
          <w:rFonts w:ascii="Times New Roman" w:hAnsi="Times New Roman" w:eastAsia="宋体" w:cs="Times New Roman"/>
        </w:rPr>
        <w:t>采购公告</w:t>
      </w:r>
      <w:bookmarkEnd w:id="1"/>
    </w:p>
    <w:p w14:paraId="78F9A227">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highlight w:val="none"/>
        </w:rPr>
      </w:pPr>
      <w:bookmarkStart w:id="2" w:name="_Toc12765"/>
      <w:bookmarkStart w:id="3" w:name="_Toc6496_WPSOffice_Level2"/>
      <w:bookmarkStart w:id="4" w:name="_Toc10395_WPSOffice_Level2"/>
      <w:bookmarkStart w:id="5" w:name="_Toc13871"/>
      <w:bookmarkStart w:id="6" w:name="_Toc525632585"/>
      <w:bookmarkStart w:id="7" w:name="_Toc24354_WPSOffice_Level2"/>
      <w:bookmarkStart w:id="8" w:name="_Toc4489_WPSOffice_Level2"/>
      <w:r>
        <w:rPr>
          <w:rFonts w:hint="eastAsia" w:ascii="Times New Roman" w:hAnsi="Times New Roman" w:eastAsia="黑体" w:cs="Times New Roman"/>
          <w:bCs w:val="0"/>
          <w:sz w:val="22"/>
          <w:szCs w:val="15"/>
          <w:highlight w:val="none"/>
          <w:lang w:val="en-US" w:eastAsia="zh-CN"/>
        </w:rPr>
        <w:t xml:space="preserve">1. </w:t>
      </w:r>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3AB79A19">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5</w:t>
      </w:r>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val="en-US" w:eastAsia="zh-CN"/>
        </w:rPr>
        <w:t>6.4高速清扫车</w:t>
      </w:r>
      <w:r>
        <w:rPr>
          <w:rFonts w:hint="eastAsia" w:ascii="宋体" w:hAnsi="宋体" w:eastAsia="宋体" w:cs="宋体"/>
          <w:szCs w:val="21"/>
          <w:highlight w:val="none"/>
          <w:u w:val="single"/>
        </w:rPr>
        <w:t>采购项目</w:t>
      </w:r>
    </w:p>
    <w:p w14:paraId="125941C0">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1CBD44D4">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szCs w:val="22"/>
          <w:highlight w:val="none"/>
          <w:u w:val="single"/>
        </w:rPr>
        <w:t>用于高速公路</w:t>
      </w:r>
      <w:r>
        <w:rPr>
          <w:rFonts w:hint="eastAsia" w:ascii="Times New Roman" w:hAnsi="Times New Roman" w:cs="Times New Roman"/>
          <w:szCs w:val="22"/>
          <w:highlight w:val="none"/>
          <w:u w:val="single"/>
          <w:lang w:eastAsia="zh-CN"/>
        </w:rPr>
        <w:t>路面清扫</w:t>
      </w:r>
      <w:r>
        <w:rPr>
          <w:rFonts w:hint="eastAsia" w:ascii="Times New Roman" w:hAnsi="Times New Roman" w:cs="Times New Roman"/>
          <w:szCs w:val="22"/>
          <w:highlight w:val="none"/>
          <w:u w:val="single"/>
        </w:rPr>
        <w:t xml:space="preserve"> </w:t>
      </w:r>
    </w:p>
    <w:p w14:paraId="0751826F">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highlight w:val="none"/>
        </w:rPr>
      </w:pPr>
      <w:bookmarkStart w:id="9" w:name="_Toc8128_WPSOffice_Level2"/>
      <w:bookmarkStart w:id="10" w:name="_Toc10274"/>
      <w:bookmarkStart w:id="11" w:name="_Toc18367_WPSOffice_Level2"/>
      <w:bookmarkStart w:id="12" w:name="_Toc18453"/>
      <w:bookmarkStart w:id="13" w:name="_Toc23266_WPSOffice_Level2"/>
      <w:bookmarkStart w:id="14" w:name="_Toc17858_WPSOffice_Level2"/>
      <w:bookmarkStart w:id="15" w:name="_Toc525632586"/>
      <w:r>
        <w:rPr>
          <w:rFonts w:hint="eastAsia" w:ascii="Times New Roman" w:hAnsi="Times New Roman" w:eastAsia="黑体" w:cs="Times New Roman"/>
          <w:bCs w:val="0"/>
          <w:sz w:val="22"/>
          <w:szCs w:val="15"/>
          <w:highlight w:val="none"/>
          <w:lang w:val="en-US" w:eastAsia="zh-CN"/>
        </w:rPr>
        <w:t>2.</w:t>
      </w:r>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E152467">
      <w:pPr>
        <w:snapToGrid w:val="0"/>
        <w:spacing w:line="500" w:lineRule="atLeast"/>
        <w:ind w:firstLine="420" w:firstLineChars="200"/>
        <w:rPr>
          <w:rFonts w:ascii="Times New Roman" w:hAnsi="Times New Roman" w:cs="Times New Roman"/>
          <w:szCs w:val="22"/>
          <w:highlight w:val="none"/>
          <w:u w:val="single"/>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p>
    <w:p w14:paraId="7A7FEF92">
      <w:pPr>
        <w:snapToGrid w:val="0"/>
        <w:spacing w:line="500" w:lineRule="atLeast"/>
        <w:ind w:firstLine="420" w:firstLineChars="200"/>
        <w:rPr>
          <w:rFonts w:ascii="Times New Roman" w:hAnsi="Times New Roman" w:cs="Times New Roman"/>
          <w:szCs w:val="22"/>
          <w:highlight w:val="none"/>
          <w:u w:val="single"/>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p>
    <w:p w14:paraId="0769D9FB">
      <w:pPr>
        <w:snapToGrid w:val="0"/>
        <w:spacing w:line="500" w:lineRule="atLeast"/>
        <w:ind w:firstLine="420" w:firstLineChars="200"/>
        <w:rPr>
          <w:rFonts w:hint="default" w:ascii="Times New Roman" w:hAnsi="Times New Roman" w:cs="Times New Roman"/>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rPr>
        <w:t>采购</w:t>
      </w:r>
      <w:r>
        <w:rPr>
          <w:rFonts w:hint="eastAsia" w:ascii="Times New Roman" w:hAnsi="Times New Roman" w:cs="Times New Roman"/>
          <w:szCs w:val="22"/>
          <w:highlight w:val="none"/>
          <w:u w:val="single"/>
          <w:lang w:val="en-US" w:eastAsia="zh-CN"/>
        </w:rPr>
        <w:t>高速清扫车1台</w:t>
      </w:r>
    </w:p>
    <w:p w14:paraId="279F6D9C">
      <w:pPr>
        <w:snapToGrid w:val="0"/>
        <w:spacing w:line="500" w:lineRule="atLeast"/>
        <w:ind w:firstLine="420" w:firstLineChars="200"/>
        <w:rPr>
          <w:rFonts w:ascii="Times New Roman" w:hAnsi="Times New Roman" w:cs="Times New Roman"/>
          <w:szCs w:val="22"/>
          <w:highlight w:val="none"/>
          <w:u w:val="single"/>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无</w:t>
      </w:r>
    </w:p>
    <w:p w14:paraId="76F851C4">
      <w:pPr>
        <w:snapToGrid w:val="0"/>
        <w:spacing w:line="500" w:lineRule="atLeast"/>
        <w:ind w:firstLine="420" w:firstLineChars="200"/>
        <w:rPr>
          <w:rFonts w:hint="eastAsia"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Times New Roman" w:hAnsi="Times New Roman"/>
          <w:highlight w:val="none"/>
          <w:u w:val="single"/>
          <w:lang w:val="en-US" w:eastAsia="zh-CN"/>
        </w:rPr>
        <w:t>148</w:t>
      </w:r>
      <w:r>
        <w:rPr>
          <w:rFonts w:hint="eastAsia" w:ascii="Times New Roman" w:hAnsi="Times New Roman"/>
          <w:highlight w:val="none"/>
          <w:u w:val="single"/>
        </w:rPr>
        <w:t>万元</w:t>
      </w:r>
      <w:r>
        <w:rPr>
          <w:rFonts w:hint="eastAsia" w:ascii="Times New Roman" w:hAnsi="Times New Roman"/>
          <w:highlight w:val="none"/>
          <w:u w:val="single"/>
          <w:lang w:val="en-US" w:eastAsia="zh-CN"/>
        </w:rPr>
        <w:t xml:space="preserve"> </w:t>
      </w:r>
    </w:p>
    <w:p w14:paraId="26D41C6B">
      <w:pPr>
        <w:snapToGrid w:val="0"/>
        <w:spacing w:line="500" w:lineRule="atLeast"/>
        <w:ind w:firstLine="420" w:firstLineChars="200"/>
        <w:rPr>
          <w:rFonts w:hint="eastAsia" w:cs="宋体"/>
          <w:szCs w:val="21"/>
          <w:highlight w:val="yellow"/>
          <w:u w:val="single"/>
          <w:lang w:val="en-US" w:eastAsia="zh-CN"/>
        </w:rPr>
      </w:pPr>
      <w:r>
        <w:rPr>
          <w:rFonts w:ascii="Times New Roman" w:hAnsi="Times New Roman" w:cs="Times New Roman"/>
          <w:szCs w:val="22"/>
          <w:highlight w:val="none"/>
        </w:rPr>
        <w:t>2.6 计划</w:t>
      </w:r>
      <w:r>
        <w:rPr>
          <w:rFonts w:hint="eastAsia" w:ascii="Times New Roman" w:hAnsi="Times New Roman" w:cs="Times New Roman"/>
          <w:szCs w:val="22"/>
          <w:highlight w:val="none"/>
        </w:rPr>
        <w:t>交货</w:t>
      </w:r>
      <w:r>
        <w:rPr>
          <w:rFonts w:ascii="Times New Roman" w:hAnsi="Times New Roman" w:cs="Times New Roman"/>
          <w:szCs w:val="22"/>
          <w:highlight w:val="none"/>
        </w:rPr>
        <w:t>期：</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 xml:space="preserve">内 </w:t>
      </w:r>
    </w:p>
    <w:p w14:paraId="5253CFFF">
      <w:pPr>
        <w:pStyle w:val="3"/>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19" w:name="_Toc1622_WPSOffice_Level2"/>
      <w:bookmarkStart w:id="20" w:name="_Toc525632587"/>
      <w:bookmarkStart w:id="21" w:name="_Toc29516_WPSOffice_Level2"/>
      <w:bookmarkStart w:id="22" w:name="_Toc31673_WPSOffice_Level2"/>
      <w:bookmarkStart w:id="23" w:name="_Toc22379_WPSOffice_Level2"/>
      <w:bookmarkStart w:id="24" w:name="_Toc6388"/>
      <w:bookmarkStart w:id="25" w:name="_Toc3714"/>
      <w:r>
        <w:rPr>
          <w:rFonts w:hint="eastAsia" w:ascii="Times New Roman" w:hAnsi="Times New Roman" w:eastAsia="黑体" w:cs="Times New Roman"/>
          <w:bCs w:val="0"/>
          <w:sz w:val="22"/>
          <w:szCs w:val="15"/>
          <w:lang w:val="en-US" w:eastAsia="zh-CN"/>
        </w:rPr>
        <w:t>3.</w:t>
      </w:r>
      <w:r>
        <w:rPr>
          <w:rFonts w:ascii="Times New Roman" w:hAnsi="Times New Roman" w:eastAsia="黑体" w:cs="Times New Roman"/>
          <w:bCs w:val="0"/>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rPr>
        <w:tab/>
      </w:r>
    </w:p>
    <w:p w14:paraId="192A413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47D19327">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5120C8C2">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①</w:t>
      </w:r>
      <w:r>
        <w:rPr>
          <w:rFonts w:hint="eastAsia" w:ascii="Times New Roman" w:hAnsi="Times New Roman" w:cs="Times New Roman"/>
          <w:szCs w:val="22"/>
          <w:u w:val="none"/>
        </w:rPr>
        <w:t>供应商应具备本次采购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的销售资质，</w:t>
      </w:r>
      <w:r>
        <w:rPr>
          <w:rFonts w:ascii="Times New Roman" w:hAnsi="Times New Roman" w:cs="Times New Roman"/>
          <w:szCs w:val="22"/>
          <w:u w:val="none"/>
        </w:rPr>
        <w:t>具备独立法人资格，持有有效的营业执照；</w:t>
      </w:r>
    </w:p>
    <w:p w14:paraId="3E458C85">
      <w:pPr>
        <w:snapToGrid w:val="0"/>
        <w:spacing w:line="560" w:lineRule="exact"/>
        <w:ind w:firstLine="420" w:firstLineChars="200"/>
        <w:rPr>
          <w:rFonts w:ascii="Times New Roman" w:hAnsi="Times New Roman" w:cs="Times New Roman"/>
          <w:szCs w:val="22"/>
          <w:u w:val="none"/>
        </w:rPr>
      </w:pPr>
      <w:r>
        <w:rPr>
          <w:rFonts w:ascii="Times New Roman" w:hAnsi="Times New Roman" w:cs="Times New Roman"/>
          <w:szCs w:val="22"/>
          <w:u w:val="none"/>
        </w:rPr>
        <w:t>②</w:t>
      </w:r>
      <w:r>
        <w:rPr>
          <w:rFonts w:hint="eastAsia" w:ascii="Times New Roman" w:hAnsi="Times New Roman" w:cs="Times New Roman"/>
          <w:szCs w:val="22"/>
          <w:u w:val="none"/>
        </w:rPr>
        <w:t>供应商应为本次采购</w:t>
      </w:r>
      <w:r>
        <w:rPr>
          <w:rFonts w:hint="eastAsia" w:ascii="Times New Roman" w:hAnsi="Times New Roman" w:cs="Times New Roman"/>
          <w:szCs w:val="22"/>
          <w:u w:val="none"/>
          <w:lang w:eastAsia="zh-CN"/>
        </w:rPr>
        <w:t>产品</w:t>
      </w:r>
      <w:r>
        <w:rPr>
          <w:rFonts w:hint="eastAsia" w:ascii="Times New Roman" w:hAnsi="Times New Roman" w:cs="Times New Roman"/>
          <w:szCs w:val="22"/>
          <w:u w:val="none"/>
        </w:rPr>
        <w:t>的制造商或代理商，代理商应具备制造商直接授予的代理授权书_。</w:t>
      </w:r>
    </w:p>
    <w:p w14:paraId="4023532A">
      <w:pPr>
        <w:numPr>
          <w:ilvl w:val="255"/>
          <w:numId w:val="0"/>
        </w:numPr>
        <w:snapToGrid w:val="0"/>
        <w:spacing w:line="440" w:lineRule="exact"/>
        <w:ind w:firstLine="420" w:firstLineChars="200"/>
        <w:rPr>
          <w:rFonts w:hint="eastAsia" w:ascii="Times New Roman" w:hAnsi="Times New Roman" w:cs="Times New Roman" w:eastAsiaTheme="minorEastAsia"/>
          <w:szCs w:val="22"/>
          <w:u w:val="none"/>
          <w:lang w:eastAsia="zh-CN"/>
        </w:rPr>
      </w:pPr>
      <w:r>
        <w:rPr>
          <w:rFonts w:ascii="Times New Roman" w:hAnsi="Times New Roman" w:cs="Times New Roman"/>
          <w:szCs w:val="22"/>
          <w:u w:val="none"/>
        </w:rPr>
        <w:t>③所投产品应为经过国家行业主管部门认证的定型产品，列入《中华人民共和国发改委车辆生产企业及产品公告》，产品具备国家3C认证和环保认证</w:t>
      </w:r>
      <w:r>
        <w:rPr>
          <w:rFonts w:hint="eastAsia" w:ascii="Times New Roman" w:hAnsi="Times New Roman" w:cs="Times New Roman"/>
          <w:szCs w:val="22"/>
          <w:u w:val="none"/>
          <w:lang w:eastAsia="zh-CN"/>
        </w:rPr>
        <w:t>。</w:t>
      </w:r>
    </w:p>
    <w:p w14:paraId="3C4AA55F">
      <w:pPr>
        <w:pStyle w:val="12"/>
        <w:widowControl/>
        <w:shd w:val="clear" w:color="auto" w:fill="FFFFFF"/>
        <w:spacing w:beforeAutospacing="0" w:afterAutospacing="0" w:line="560" w:lineRule="exact"/>
        <w:ind w:firstLine="420"/>
        <w:rPr>
          <w:rFonts w:asciiTheme="minorEastAsia" w:hAnsiTheme="minorEastAsia" w:cstheme="minorEastAsia"/>
          <w:sz w:val="21"/>
          <w:szCs w:val="21"/>
        </w:rPr>
      </w:pPr>
      <w:r>
        <w:rPr>
          <w:rFonts w:hint="eastAsia" w:ascii="Times New Roman" w:hAnsi="Times New Roman"/>
          <w:sz w:val="21"/>
          <w:szCs w:val="22"/>
        </w:rPr>
        <w:t>（2）</w:t>
      </w:r>
      <w:r>
        <w:rPr>
          <w:rFonts w:hint="eastAsia" w:asciiTheme="minorEastAsia" w:hAnsiTheme="minorEastAsia" w:cstheme="minorEastAsia"/>
          <w:sz w:val="21"/>
          <w:szCs w:val="21"/>
          <w:shd w:val="clear" w:color="auto" w:fill="FFFFFF"/>
        </w:rPr>
        <w:t>业绩最低要求：</w:t>
      </w:r>
    </w:p>
    <w:p w14:paraId="795C1140">
      <w:pPr>
        <w:snapToGrid w:val="0"/>
        <w:spacing w:line="500" w:lineRule="atLeast"/>
        <w:ind w:firstLine="420" w:firstLineChars="200"/>
        <w:rPr>
          <w:rFonts w:hint="eastAsia" w:ascii="Times New Roman" w:hAnsi="Times New Roman" w:eastAsia="宋体" w:cs="Times New Roman"/>
          <w:szCs w:val="22"/>
        </w:rPr>
      </w:pPr>
      <w:r>
        <w:rPr>
          <w:rFonts w:hint="eastAsia" w:ascii="Times New Roman" w:hAnsi="Times New Roman" w:eastAsia="宋体" w:cs="Times New Roman"/>
          <w:szCs w:val="22"/>
        </w:rPr>
        <w:t>投标人自2</w:t>
      </w:r>
      <w:r>
        <w:rPr>
          <w:rFonts w:ascii="Times New Roman" w:hAnsi="Times New Roman" w:eastAsia="宋体" w:cs="Times New Roman"/>
          <w:szCs w:val="22"/>
        </w:rPr>
        <w:t>02</w:t>
      </w:r>
      <w:r>
        <w:rPr>
          <w:rFonts w:hint="eastAsia" w:ascii="Times New Roman" w:hAnsi="Times New Roman" w:eastAsia="宋体" w:cs="Times New Roman"/>
          <w:szCs w:val="22"/>
          <w:lang w:val="en-US" w:eastAsia="zh-CN"/>
        </w:rPr>
        <w:t>2</w:t>
      </w:r>
      <w:r>
        <w:rPr>
          <w:rFonts w:hint="eastAsia" w:ascii="Times New Roman" w:hAnsi="Times New Roman" w:eastAsia="宋体" w:cs="Times New Roman"/>
          <w:szCs w:val="22"/>
        </w:rPr>
        <w:t>年1月1日（以合同签订时间为准）至今</w:t>
      </w:r>
      <w:r>
        <w:rPr>
          <w:rFonts w:hint="eastAsia" w:ascii="Times New Roman" w:hAnsi="Times New Roman" w:eastAsia="宋体" w:cs="Times New Roman"/>
          <w:szCs w:val="22"/>
          <w:highlight w:val="none"/>
        </w:rPr>
        <w:t>，具有</w:t>
      </w:r>
      <w:r>
        <w:rPr>
          <w:rFonts w:hint="eastAsia" w:ascii="Times New Roman" w:hAnsi="Times New Roman" w:eastAsia="宋体" w:cs="Times New Roman"/>
          <w:szCs w:val="22"/>
          <w:highlight w:val="none"/>
          <w:lang w:eastAsia="zh-CN"/>
        </w:rPr>
        <w:t>一台高速清扫车</w:t>
      </w:r>
      <w:r>
        <w:rPr>
          <w:rFonts w:hint="eastAsia" w:ascii="Times New Roman" w:hAnsi="Times New Roman" w:eastAsia="宋体" w:cs="Times New Roman"/>
          <w:szCs w:val="22"/>
          <w:highlight w:val="none"/>
          <w:lang w:val="en-US" w:eastAsia="zh-CN"/>
        </w:rPr>
        <w:t>的</w:t>
      </w:r>
      <w:r>
        <w:rPr>
          <w:rFonts w:hint="eastAsia" w:ascii="Times New Roman" w:hAnsi="Times New Roman" w:eastAsia="宋体" w:cs="Times New Roman"/>
          <w:szCs w:val="22"/>
        </w:rPr>
        <w:t>供货业绩。</w:t>
      </w:r>
    </w:p>
    <w:p w14:paraId="5A41CB28">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746D6D45">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4A5C93CC">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0818039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104815ED">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38F7C8DE">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649A2626">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1B24913">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4F3E0F9B">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5081059C">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w:t>
      </w:r>
      <w:r>
        <w:rPr>
          <w:rFonts w:hint="eastAsia" w:ascii="Times New Roman" w:hAnsi="Times New Roman" w:cs="Times New Roman"/>
          <w:szCs w:val="22"/>
          <w:lang w:eastAsia="zh-CN"/>
        </w:rPr>
        <w:t>（</w:t>
      </w:r>
      <w:r>
        <w:rPr>
          <w:rFonts w:hint="eastAsia" w:ascii="Times New Roman" w:hAnsi="Times New Roman" w:cs="Times New Roman"/>
          <w:szCs w:val="22"/>
        </w:rPr>
        <w:t>多于1个</w:t>
      </w:r>
      <w:r>
        <w:rPr>
          <w:rFonts w:hint="eastAsia" w:ascii="Times New Roman" w:hAnsi="Times New Roman" w:cs="Times New Roman"/>
          <w:szCs w:val="22"/>
          <w:lang w:eastAsia="zh-CN"/>
        </w:rPr>
        <w:t>）</w:t>
      </w:r>
      <w:r>
        <w:rPr>
          <w:rFonts w:hint="eastAsia" w:ascii="Times New Roman" w:hAnsi="Times New Roman" w:cs="Times New Roman"/>
          <w:szCs w:val="22"/>
        </w:rPr>
        <w:t>不得同时参加本项目同一个合同包询比，否则相关响应文件均将被否决。（如有）</w:t>
      </w:r>
    </w:p>
    <w:p w14:paraId="3BFDE719">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26" w:name="_Toc1994"/>
      <w:bookmarkStart w:id="27" w:name="_Toc29452_WPSOffice_Level2"/>
      <w:bookmarkStart w:id="28" w:name="_Toc4751"/>
      <w:bookmarkStart w:id="29" w:name="_Toc4109_WPSOffice_Level2"/>
      <w:bookmarkStart w:id="30" w:name="_Toc25666_WPSOffice_Level2"/>
      <w:bookmarkStart w:id="31" w:name="_Toc2996_WPSOffice_Level2"/>
      <w:bookmarkStart w:id="32" w:name="_Toc525632588"/>
      <w:r>
        <w:rPr>
          <w:rFonts w:hint="eastAsia" w:ascii="Times New Roman" w:hAnsi="Times New Roman" w:eastAsia="黑体" w:cs="Times New Roman"/>
          <w:bCs w:val="0"/>
          <w:sz w:val="22"/>
          <w:szCs w:val="15"/>
          <w:lang w:val="en-US" w:eastAsia="zh-CN"/>
        </w:rPr>
        <w:t>4.</w:t>
      </w:r>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301E617F">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188CD29C">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3" w:name="_Toc525632589"/>
      <w:bookmarkStart w:id="34" w:name="_Toc726"/>
      <w:r>
        <w:rPr>
          <w:rFonts w:hint="eastAsia" w:ascii="Times New Roman" w:hAnsi="Times New Roman" w:eastAsia="黑体" w:cs="Times New Roman"/>
          <w:bCs w:val="0"/>
          <w:sz w:val="22"/>
          <w:szCs w:val="15"/>
          <w:lang w:val="en-US" w:eastAsia="zh-CN"/>
        </w:rPr>
        <w:t>5.</w:t>
      </w:r>
      <w:r>
        <w:rPr>
          <w:rFonts w:ascii="Times New Roman" w:hAnsi="Times New Roman" w:eastAsia="黑体" w:cs="Times New Roman"/>
          <w:bCs w:val="0"/>
          <w:sz w:val="22"/>
          <w:szCs w:val="15"/>
        </w:rPr>
        <w:t>响应文件的递交</w:t>
      </w:r>
      <w:bookmarkEnd w:id="33"/>
      <w:bookmarkEnd w:id="34"/>
    </w:p>
    <w:p w14:paraId="2216F166">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25</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6</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11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10</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17646B22">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5" w:name="_Toc525632591"/>
      <w:bookmarkStart w:id="36" w:name="_Toc22719"/>
      <w:r>
        <w:rPr>
          <w:rFonts w:hint="eastAsia" w:ascii="Times New Roman" w:hAnsi="Times New Roman" w:eastAsia="黑体" w:cs="Times New Roman"/>
          <w:bCs w:val="0"/>
          <w:sz w:val="22"/>
          <w:szCs w:val="15"/>
          <w:lang w:val="en-US" w:eastAsia="zh-CN"/>
        </w:rPr>
        <w:t>6.</w:t>
      </w:r>
      <w:r>
        <w:rPr>
          <w:rFonts w:ascii="Times New Roman" w:hAnsi="Times New Roman" w:eastAsia="黑体" w:cs="Times New Roman"/>
          <w:bCs w:val="0"/>
          <w:sz w:val="22"/>
          <w:szCs w:val="15"/>
        </w:rPr>
        <w:t>响应文件启封</w:t>
      </w:r>
    </w:p>
    <w:p w14:paraId="3A157798">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7541D263">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lang w:val="en-US" w:eastAsia="zh-CN"/>
        </w:rPr>
        <w:t>7.</w:t>
      </w:r>
      <w:r>
        <w:rPr>
          <w:rFonts w:hint="eastAsia" w:ascii="Times New Roman" w:hAnsi="Times New Roman" w:eastAsia="黑体" w:cs="Times New Roman"/>
          <w:bCs w:val="0"/>
          <w:sz w:val="22"/>
          <w:szCs w:val="15"/>
        </w:rPr>
        <w:t>响应保证金</w:t>
      </w:r>
    </w:p>
    <w:p w14:paraId="132B98DB">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70C9F431">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5</w:t>
      </w:r>
      <w:r>
        <w:rPr>
          <w:rFonts w:hint="eastAsia" w:ascii="Times New Roman" w:hAnsi="Times New Roman"/>
          <w:highlight w:val="none"/>
        </w:rPr>
        <w:t>年</w:t>
      </w:r>
      <w:r>
        <w:rPr>
          <w:rFonts w:hint="eastAsia" w:ascii="Times New Roman" w:hAnsi="Times New Roman"/>
          <w:highlight w:val="none"/>
          <w:lang w:val="en-US" w:eastAsia="zh-CN"/>
        </w:rPr>
        <w:t>6</w:t>
      </w:r>
      <w:r>
        <w:rPr>
          <w:rFonts w:hint="eastAsia" w:ascii="Times New Roman" w:hAnsi="Times New Roman"/>
          <w:highlight w:val="none"/>
        </w:rPr>
        <w:t>月</w:t>
      </w:r>
      <w:r>
        <w:rPr>
          <w:rFonts w:hint="eastAsia" w:ascii="Times New Roman" w:hAnsi="Times New Roman"/>
          <w:highlight w:val="none"/>
          <w:lang w:val="en-US" w:eastAsia="zh-CN"/>
        </w:rPr>
        <w:t xml:space="preserve">10 </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2F45C9FC">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lang w:val="en-US" w:eastAsia="zh-CN"/>
        </w:rPr>
        <w:t>8.</w:t>
      </w:r>
      <w:r>
        <w:rPr>
          <w:rFonts w:ascii="Times New Roman" w:hAnsi="Times New Roman" w:eastAsia="黑体" w:cs="Times New Roman"/>
          <w:bCs w:val="0"/>
          <w:sz w:val="22"/>
          <w:szCs w:val="15"/>
        </w:rPr>
        <w:t>发布公告的媒介</w:t>
      </w:r>
      <w:bookmarkEnd w:id="35"/>
      <w:bookmarkEnd w:id="36"/>
    </w:p>
    <w:p w14:paraId="6609F0AF">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2A0994A6">
      <w:pPr>
        <w:pStyle w:val="3"/>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37" w:name="_Toc28571_WPSOffice_Level2"/>
      <w:bookmarkStart w:id="38" w:name="_Toc321_WPSOffice_Level2"/>
      <w:bookmarkStart w:id="39" w:name="_Toc26829"/>
      <w:bookmarkStart w:id="40" w:name="_Toc525632592"/>
      <w:bookmarkStart w:id="41" w:name="_Toc20572_WPSOffice_Level2"/>
      <w:bookmarkStart w:id="42" w:name="_Toc8501"/>
      <w:bookmarkStart w:id="43" w:name="_Toc14943_WPSOffice_Level2"/>
      <w:r>
        <w:rPr>
          <w:rFonts w:hint="eastAsia" w:ascii="Times New Roman" w:hAnsi="Times New Roman" w:eastAsia="黑体" w:cs="Times New Roman"/>
          <w:bCs w:val="0"/>
          <w:sz w:val="22"/>
          <w:szCs w:val="15"/>
          <w:lang w:val="en-US" w:eastAsia="zh-CN"/>
        </w:rPr>
        <w:t>9.</w:t>
      </w:r>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34F1409B">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0370D8E0">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76DA0B2D">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6E87FC31">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53233D51">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33DC07DC">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20892FF5">
      <w:pPr>
        <w:rPr>
          <w:rStyle w:val="20"/>
          <w:rFonts w:hint="eastAsia" w:ascii="Times New Roman" w:hAnsi="Times New Roman" w:cs="Times New Roman"/>
          <w:szCs w:val="22"/>
        </w:rPr>
      </w:pPr>
    </w:p>
    <w:p w14:paraId="52C0788B">
      <w:pPr>
        <w:pStyle w:val="3"/>
        <w:numPr>
          <w:ilvl w:val="0"/>
          <w:numId w:val="0"/>
        </w:numPr>
        <w:ind w:left="417" w:leftChars="0"/>
      </w:pPr>
    </w:p>
    <w:p w14:paraId="48468808">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5</w:t>
      </w:r>
      <w:r>
        <w:rPr>
          <w:rFonts w:hint="default" w:ascii="Times New Roman" w:hAnsi="Times New Roman"/>
          <w:color w:val="auto"/>
          <w:sz w:val="21"/>
          <w:szCs w:val="22"/>
          <w:highlight w:val="none"/>
        </w:rPr>
        <w:t>年</w:t>
      </w:r>
      <w:r>
        <w:rPr>
          <w:rFonts w:hint="eastAsia" w:ascii="Times New Roman" w:hAnsi="Times New Roman"/>
          <w:color w:val="auto"/>
          <w:sz w:val="21"/>
          <w:szCs w:val="22"/>
          <w:highlight w:val="none"/>
          <w:lang w:val="en-US" w:eastAsia="zh-CN"/>
        </w:rPr>
        <w:t>6</w:t>
      </w:r>
      <w:r>
        <w:rPr>
          <w:rFonts w:hint="default" w:ascii="Times New Roman" w:hAnsi="Times New Roman"/>
          <w:color w:val="auto"/>
          <w:sz w:val="21"/>
          <w:szCs w:val="22"/>
          <w:highlight w:val="none"/>
        </w:rPr>
        <w:t>月</w:t>
      </w:r>
      <w:r>
        <w:rPr>
          <w:rFonts w:hint="eastAsia" w:ascii="Times New Roman" w:hAnsi="Times New Roman"/>
          <w:color w:val="auto"/>
          <w:sz w:val="21"/>
          <w:szCs w:val="22"/>
          <w:highlight w:val="none"/>
          <w:lang w:val="en-US" w:eastAsia="zh-CN"/>
        </w:rPr>
        <w:t>4</w:t>
      </w:r>
      <w:r>
        <w:rPr>
          <w:rFonts w:hint="default" w:ascii="Times New Roman" w:hAnsi="Times New Roman"/>
          <w:color w:val="auto"/>
          <w:sz w:val="21"/>
          <w:szCs w:val="22"/>
          <w:highlight w:val="none"/>
        </w:rPr>
        <w:t>日</w:t>
      </w:r>
    </w:p>
    <w:p w14:paraId="22DFFC42">
      <w:pPr>
        <w:spacing w:line="360" w:lineRule="auto"/>
        <w:rPr>
          <w:b/>
          <w:sz w:val="36"/>
          <w:szCs w:val="36"/>
        </w:rPr>
      </w:pPr>
    </w:p>
    <w:p w14:paraId="636A1FBA">
      <w:pPr>
        <w:widowControl/>
        <w:jc w:val="left"/>
        <w:rPr>
          <w:b/>
          <w:sz w:val="36"/>
          <w:szCs w:val="36"/>
        </w:rPr>
      </w:pPr>
      <w:r>
        <w:rPr>
          <w:b/>
          <w:sz w:val="36"/>
          <w:szCs w:val="36"/>
        </w:rPr>
        <w:br w:type="page"/>
      </w:r>
    </w:p>
    <w:p w14:paraId="074DA955">
      <w:pPr>
        <w:spacing w:line="360" w:lineRule="auto"/>
        <w:jc w:val="center"/>
        <w:rPr>
          <w:b/>
          <w:sz w:val="36"/>
          <w:szCs w:val="36"/>
        </w:rPr>
      </w:pPr>
      <w:r>
        <w:rPr>
          <w:rFonts w:hint="eastAsia"/>
          <w:b/>
          <w:sz w:val="36"/>
          <w:szCs w:val="36"/>
        </w:rPr>
        <w:t>响 应 报 名 表</w:t>
      </w:r>
    </w:p>
    <w:p w14:paraId="7C8244E3">
      <w:pPr>
        <w:pStyle w:val="5"/>
      </w:pPr>
    </w:p>
    <w:p w14:paraId="63C2ADA6">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5D18B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561A268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7AA0FE08">
            <w:pPr>
              <w:snapToGrid w:val="0"/>
              <w:spacing w:line="380" w:lineRule="exact"/>
              <w:jc w:val="center"/>
              <w:rPr>
                <w:rFonts w:ascii="宋体" w:hAnsi="宋体" w:eastAsia="宋体" w:cs="宋体"/>
                <w:bCs/>
                <w:szCs w:val="21"/>
              </w:rPr>
            </w:pPr>
          </w:p>
        </w:tc>
      </w:tr>
      <w:tr w14:paraId="5B6A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0790D958">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6D38B469">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45F452A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6FAD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B1B2727">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212DD8A">
            <w:pPr>
              <w:spacing w:line="360" w:lineRule="exact"/>
              <w:rPr>
                <w:rFonts w:ascii="宋体" w:hAnsi="宋体" w:eastAsia="宋体" w:cs="宋体"/>
                <w:bCs/>
                <w:szCs w:val="21"/>
              </w:rPr>
            </w:pPr>
          </w:p>
        </w:tc>
      </w:tr>
      <w:tr w14:paraId="09E98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9F4358C">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20DC98A4">
            <w:pPr>
              <w:spacing w:line="360" w:lineRule="exact"/>
              <w:rPr>
                <w:rFonts w:ascii="宋体" w:hAnsi="宋体" w:eastAsia="宋体" w:cs="宋体"/>
                <w:bCs/>
                <w:szCs w:val="21"/>
              </w:rPr>
            </w:pPr>
          </w:p>
        </w:tc>
        <w:tc>
          <w:tcPr>
            <w:tcW w:w="1506" w:type="dxa"/>
            <w:vAlign w:val="center"/>
          </w:tcPr>
          <w:p w14:paraId="48F44AFE">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60A605C4">
            <w:pPr>
              <w:spacing w:line="360" w:lineRule="exact"/>
              <w:rPr>
                <w:rFonts w:ascii="宋体" w:hAnsi="宋体" w:eastAsia="宋体" w:cs="宋体"/>
                <w:bCs/>
                <w:szCs w:val="21"/>
              </w:rPr>
            </w:pPr>
          </w:p>
        </w:tc>
      </w:tr>
      <w:tr w14:paraId="7D193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5E410F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67627C5">
            <w:pPr>
              <w:spacing w:line="360" w:lineRule="exact"/>
              <w:rPr>
                <w:rFonts w:ascii="宋体" w:hAnsi="宋体" w:eastAsia="宋体" w:cs="宋体"/>
                <w:bCs/>
                <w:szCs w:val="21"/>
              </w:rPr>
            </w:pPr>
          </w:p>
        </w:tc>
        <w:tc>
          <w:tcPr>
            <w:tcW w:w="1506" w:type="dxa"/>
            <w:vAlign w:val="center"/>
          </w:tcPr>
          <w:p w14:paraId="47999F7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FD0E07">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32F062E">
            <w:pPr>
              <w:spacing w:line="360" w:lineRule="exact"/>
              <w:rPr>
                <w:rFonts w:ascii="宋体" w:hAnsi="宋体" w:eastAsia="宋体" w:cs="宋体"/>
                <w:bCs/>
                <w:szCs w:val="21"/>
              </w:rPr>
            </w:pPr>
          </w:p>
        </w:tc>
      </w:tr>
      <w:tr w14:paraId="0581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0CEAF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3E60782E">
            <w:pPr>
              <w:spacing w:line="360" w:lineRule="exact"/>
              <w:rPr>
                <w:rFonts w:ascii="宋体" w:hAnsi="宋体" w:eastAsia="宋体" w:cs="宋体"/>
                <w:bCs/>
                <w:szCs w:val="21"/>
              </w:rPr>
            </w:pPr>
          </w:p>
        </w:tc>
        <w:tc>
          <w:tcPr>
            <w:tcW w:w="1506" w:type="dxa"/>
            <w:vAlign w:val="center"/>
          </w:tcPr>
          <w:p w14:paraId="48DE7FC1">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41492C4B">
            <w:pPr>
              <w:spacing w:line="360" w:lineRule="exact"/>
              <w:rPr>
                <w:rFonts w:ascii="宋体" w:hAnsi="宋体" w:eastAsia="宋体" w:cs="宋体"/>
                <w:bCs/>
                <w:szCs w:val="21"/>
              </w:rPr>
            </w:pPr>
          </w:p>
        </w:tc>
      </w:tr>
      <w:tr w14:paraId="32CEF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C2ABE3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2728461">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64244C61">
            <w:pPr>
              <w:spacing w:line="360" w:lineRule="exact"/>
              <w:jc w:val="center"/>
              <w:rPr>
                <w:rFonts w:ascii="宋体" w:hAnsi="宋体" w:eastAsia="宋体" w:cs="宋体"/>
                <w:bCs/>
                <w:szCs w:val="21"/>
              </w:rPr>
            </w:pPr>
          </w:p>
        </w:tc>
      </w:tr>
      <w:tr w14:paraId="576E3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D76ABDC">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E5D5F27">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10E7B829">
            <w:pPr>
              <w:spacing w:line="360" w:lineRule="exact"/>
              <w:jc w:val="center"/>
              <w:rPr>
                <w:rFonts w:ascii="宋体" w:hAnsi="宋体" w:eastAsia="宋体" w:cs="宋体"/>
                <w:bCs/>
                <w:szCs w:val="21"/>
              </w:rPr>
            </w:pPr>
          </w:p>
        </w:tc>
      </w:tr>
      <w:tr w14:paraId="01C0D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677560DA">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702B8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05C578C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97F89A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DF1B396">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850E77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9D7631D">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E4D6C10">
      <w:pPr>
        <w:spacing w:line="560" w:lineRule="exact"/>
        <w:rPr>
          <w:rFonts w:ascii="宋体" w:hAnsi="宋体" w:eastAsia="宋体" w:cs="宋体"/>
          <w:sz w:val="24"/>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2E352525">
      <w:pPr>
        <w:widowControl/>
        <w:spacing w:line="300" w:lineRule="atLeast"/>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5000" w:type="pct"/>
        <w:jc w:val="center"/>
        <w:tblCellSpacing w:w="15" w:type="dxa"/>
        <w:tblLayout w:type="autofit"/>
        <w:tblCellMar>
          <w:top w:w="0" w:type="dxa"/>
          <w:left w:w="0" w:type="dxa"/>
          <w:bottom w:w="0" w:type="dxa"/>
          <w:right w:w="0" w:type="dxa"/>
        </w:tblCellMar>
      </w:tblPr>
      <w:tblGrid>
        <w:gridCol w:w="8606"/>
      </w:tblGrid>
      <w:tr w14:paraId="39C29F14">
        <w:tblPrEx>
          <w:tblCellMar>
            <w:top w:w="0" w:type="dxa"/>
            <w:left w:w="0" w:type="dxa"/>
            <w:bottom w:w="0" w:type="dxa"/>
            <w:right w:w="0" w:type="dxa"/>
          </w:tblCellMar>
        </w:tblPrEx>
        <w:trPr>
          <w:trHeight w:val="6925" w:hRule="atLeast"/>
          <w:tblCellSpacing w:w="15" w:type="dxa"/>
          <w:jc w:val="center"/>
        </w:trPr>
        <w:tc>
          <w:tcPr>
            <w:tcW w:w="4965" w:type="pct"/>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8819160">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CDB0557">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8A54F52">
            <w:pPr>
              <w:pStyle w:val="3"/>
              <w:numPr>
                <w:ilvl w:val="0"/>
                <w:numId w:val="0"/>
              </w:numPr>
              <w:ind w:left="417" w:leftChars="0"/>
              <w:rPr>
                <w:rFonts w:hint="eastAsia"/>
              </w:rPr>
            </w:pPr>
          </w:p>
          <w:p w14:paraId="00C881D4">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0EF4DB98">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453FDA0A">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B19742F">
            <w:pPr>
              <w:pStyle w:val="37"/>
              <w:rPr>
                <w:rFonts w:hint="eastAsia"/>
                <w:highlight w:val="none"/>
              </w:rPr>
            </w:pPr>
          </w:p>
          <w:p w14:paraId="08E1C156">
            <w:pPr>
              <w:rPr>
                <w:rFonts w:hint="eastAsia"/>
                <w:highlight w:val="none"/>
              </w:rPr>
            </w:pPr>
          </w:p>
          <w:p w14:paraId="272ADBB6">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4ADBD7F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246AADA4">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1D10C1B4">
      <w:pPr>
        <w:pStyle w:val="3"/>
        <w:numPr>
          <w:ilvl w:val="0"/>
          <w:numId w:val="0"/>
        </w:numPr>
        <w:ind w:left="417" w:leftChars="0"/>
      </w:pPr>
    </w:p>
    <w:p w14:paraId="4FC5B72C">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275220D5">
      <w:pPr>
        <w:pStyle w:val="22"/>
        <w:jc w:val="center"/>
        <w:rPr>
          <w:rFonts w:ascii="Times New Roman" w:hAnsi="Times New Roman"/>
          <w:color w:val="auto"/>
          <w:sz w:val="21"/>
          <w:szCs w:val="22"/>
          <w:highlight w:val="none"/>
        </w:rPr>
      </w:pPr>
    </w:p>
    <w:p w14:paraId="491D93F6">
      <w:pPr>
        <w:pStyle w:val="22"/>
        <w:jc w:val="center"/>
        <w:rPr>
          <w:rFonts w:ascii="Times New Roman" w:hAnsi="Times New Roman"/>
          <w:color w:val="auto"/>
          <w:sz w:val="21"/>
          <w:szCs w:val="22"/>
        </w:rPr>
      </w:pPr>
    </w:p>
    <w:p w14:paraId="413E5059">
      <w:pPr>
        <w:pStyle w:val="22"/>
        <w:jc w:val="center"/>
        <w:rPr>
          <w:rFonts w:ascii="Times New Roman" w:hAnsi="Times New Roman"/>
          <w:color w:val="auto"/>
          <w:sz w:val="21"/>
          <w:szCs w:val="22"/>
        </w:rPr>
      </w:pPr>
    </w:p>
    <w:p w14:paraId="316AFFF3">
      <w:pPr>
        <w:pStyle w:val="22"/>
        <w:jc w:val="center"/>
        <w:rPr>
          <w:rFonts w:ascii="Times New Roman" w:hAnsi="Times New Roman"/>
          <w:color w:val="auto"/>
          <w:sz w:val="21"/>
          <w:szCs w:val="22"/>
        </w:rPr>
      </w:pPr>
    </w:p>
    <w:p w14:paraId="3A5BF521">
      <w:pPr>
        <w:pStyle w:val="22"/>
        <w:jc w:val="center"/>
        <w:rPr>
          <w:rFonts w:ascii="Times New Roman" w:hAnsi="Times New Roman"/>
          <w:color w:val="auto"/>
          <w:sz w:val="21"/>
          <w:szCs w:val="22"/>
        </w:rPr>
      </w:pPr>
    </w:p>
    <w:p w14:paraId="1E0D50C1">
      <w:pPr>
        <w:pStyle w:val="22"/>
        <w:jc w:val="center"/>
        <w:rPr>
          <w:rFonts w:ascii="Times New Roman" w:hAnsi="Times New Roman"/>
          <w:color w:val="auto"/>
          <w:sz w:val="21"/>
          <w:szCs w:val="22"/>
        </w:rPr>
      </w:pPr>
    </w:p>
    <w:p w14:paraId="19B920FD">
      <w:pPr>
        <w:pStyle w:val="22"/>
        <w:jc w:val="center"/>
        <w:rPr>
          <w:rFonts w:ascii="Times New Roman" w:hAnsi="Times New Roman"/>
          <w:color w:val="auto"/>
          <w:sz w:val="21"/>
          <w:szCs w:val="22"/>
        </w:rPr>
      </w:pPr>
    </w:p>
    <w:p w14:paraId="4BF3D517">
      <w:pPr>
        <w:pStyle w:val="22"/>
        <w:jc w:val="center"/>
        <w:rPr>
          <w:rFonts w:ascii="Times New Roman" w:hAnsi="Times New Roman"/>
          <w:color w:val="auto"/>
          <w:sz w:val="21"/>
          <w:szCs w:val="22"/>
        </w:rPr>
      </w:pPr>
    </w:p>
    <w:p w14:paraId="5526DFA4">
      <w:pPr>
        <w:pStyle w:val="22"/>
        <w:jc w:val="center"/>
        <w:rPr>
          <w:rFonts w:ascii="Times New Roman" w:hAnsi="Times New Roman"/>
          <w:color w:val="auto"/>
          <w:sz w:val="21"/>
          <w:szCs w:val="22"/>
        </w:rPr>
      </w:pPr>
    </w:p>
    <w:p w14:paraId="1D6A5CD6">
      <w:pPr>
        <w:pStyle w:val="22"/>
        <w:jc w:val="center"/>
        <w:rPr>
          <w:rFonts w:ascii="Times New Roman" w:hAnsi="Times New Roman"/>
          <w:color w:val="auto"/>
          <w:sz w:val="21"/>
          <w:szCs w:val="22"/>
        </w:rPr>
      </w:pPr>
    </w:p>
    <w:p w14:paraId="7911CB3A">
      <w:pPr>
        <w:pStyle w:val="22"/>
        <w:jc w:val="center"/>
        <w:rPr>
          <w:rFonts w:ascii="Times New Roman" w:hAnsi="Times New Roman"/>
          <w:color w:val="auto"/>
          <w:sz w:val="21"/>
          <w:szCs w:val="22"/>
        </w:rPr>
      </w:pPr>
    </w:p>
    <w:p w14:paraId="0DF60F22">
      <w:pPr>
        <w:pStyle w:val="22"/>
        <w:jc w:val="center"/>
        <w:rPr>
          <w:rFonts w:ascii="Times New Roman" w:hAnsi="Times New Roman"/>
          <w:color w:val="auto"/>
          <w:sz w:val="21"/>
          <w:szCs w:val="22"/>
        </w:rPr>
      </w:pPr>
    </w:p>
    <w:p w14:paraId="412983A1">
      <w:pPr>
        <w:pStyle w:val="22"/>
        <w:jc w:val="center"/>
        <w:rPr>
          <w:rFonts w:ascii="Times New Roman" w:hAnsi="Times New Roman"/>
          <w:color w:val="auto"/>
          <w:sz w:val="21"/>
          <w:szCs w:val="22"/>
        </w:rPr>
      </w:pPr>
    </w:p>
    <w:p w14:paraId="4780ABB5">
      <w:pPr>
        <w:pStyle w:val="22"/>
        <w:jc w:val="center"/>
        <w:rPr>
          <w:rFonts w:ascii="Times New Roman" w:hAnsi="Times New Roman"/>
          <w:color w:val="auto"/>
          <w:sz w:val="21"/>
          <w:szCs w:val="22"/>
        </w:rPr>
      </w:pPr>
    </w:p>
    <w:p w14:paraId="4862827F">
      <w:pPr>
        <w:pStyle w:val="22"/>
        <w:jc w:val="center"/>
        <w:rPr>
          <w:rFonts w:ascii="Times New Roman" w:hAnsi="Times New Roman"/>
          <w:color w:val="auto"/>
          <w:sz w:val="21"/>
          <w:szCs w:val="22"/>
        </w:rPr>
      </w:pPr>
    </w:p>
    <w:p w14:paraId="1BE09B82">
      <w:pPr>
        <w:pStyle w:val="22"/>
        <w:jc w:val="both"/>
        <w:rPr>
          <w:rFonts w:ascii="Times New Roman" w:hAnsi="Times New Roman"/>
          <w:color w:val="auto"/>
          <w:sz w:val="21"/>
          <w:szCs w:val="22"/>
        </w:rPr>
      </w:pPr>
    </w:p>
    <w:p w14:paraId="197020DC">
      <w:pPr>
        <w:pStyle w:val="22"/>
        <w:jc w:val="center"/>
        <w:rPr>
          <w:rFonts w:hint="default" w:ascii="Times New Roman" w:hAnsi="Times New Roman"/>
          <w:color w:val="auto"/>
          <w:szCs w:val="28"/>
        </w:rPr>
      </w:pPr>
      <w:r>
        <w:rPr>
          <w:rFonts w:ascii="Times New Roman" w:hAnsi="Times New Roman"/>
          <w:color w:val="auto"/>
          <w:sz w:val="21"/>
          <w:szCs w:val="22"/>
        </w:rPr>
        <w:t xml:space="preserve">                                    </w:t>
      </w:r>
    </w:p>
    <w:p w14:paraId="3AF5EA0C">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6F887BB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048B1142">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E2D02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D2052EC">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452A0F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7D54FE1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5B982B2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38DD3EE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25D79613">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01B296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3405252F">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C99533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71A07073">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CE199D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4B0FCBA">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1C07BF5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1B33DE18">
      <w:pPr>
        <w:spacing w:line="440" w:lineRule="exact"/>
        <w:ind w:firstLine="420"/>
        <w:rPr>
          <w:rFonts w:ascii="Times New Roman" w:hAnsi="Times New Roman" w:cs="Times New Roman"/>
        </w:rPr>
      </w:pPr>
      <w:r>
        <w:rPr>
          <w:rFonts w:hint="eastAsia" w:ascii="Times New Roman" w:hAnsi="Times New Roman" w:cs="Times New Roman"/>
        </w:rPr>
        <w:t>不分包。</w:t>
      </w:r>
    </w:p>
    <w:p w14:paraId="5810AD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6FEDE17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591E658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0ADDB970">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1BB19E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EF39A3D">
      <w:pPr>
        <w:spacing w:line="440" w:lineRule="exact"/>
        <w:ind w:firstLine="420"/>
        <w:rPr>
          <w:rFonts w:ascii="Times New Roman" w:hAnsi="Times New Roman" w:cs="Times New Roman"/>
        </w:rPr>
      </w:pPr>
      <w:r>
        <w:rPr>
          <w:rFonts w:ascii="Times New Roman" w:hAnsi="Times New Roman" w:cs="Times New Roman"/>
        </w:rPr>
        <w:t>本询比文件包括：</w:t>
      </w:r>
    </w:p>
    <w:p w14:paraId="42215118">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038D3390">
      <w:pPr>
        <w:spacing w:line="440" w:lineRule="exact"/>
        <w:ind w:firstLine="420"/>
        <w:rPr>
          <w:rFonts w:ascii="Times New Roman" w:hAnsi="Times New Roman" w:cs="Times New Roman"/>
        </w:rPr>
      </w:pPr>
      <w:r>
        <w:rPr>
          <w:rFonts w:ascii="Times New Roman" w:hAnsi="Times New Roman" w:cs="Times New Roman"/>
        </w:rPr>
        <w:t>（2）供应商须知；</w:t>
      </w:r>
    </w:p>
    <w:p w14:paraId="0C4D134F">
      <w:pPr>
        <w:spacing w:line="440" w:lineRule="exact"/>
        <w:ind w:firstLine="420"/>
        <w:rPr>
          <w:rFonts w:ascii="Times New Roman" w:hAnsi="Times New Roman" w:cs="Times New Roman"/>
        </w:rPr>
      </w:pPr>
      <w:r>
        <w:rPr>
          <w:rFonts w:ascii="Times New Roman" w:hAnsi="Times New Roman" w:cs="Times New Roman"/>
        </w:rPr>
        <w:t>（3）评审办法；</w:t>
      </w:r>
    </w:p>
    <w:p w14:paraId="09F0E6CC">
      <w:pPr>
        <w:spacing w:line="440" w:lineRule="exact"/>
        <w:ind w:firstLine="420"/>
        <w:rPr>
          <w:rFonts w:ascii="Times New Roman" w:hAnsi="Times New Roman" w:cs="Times New Roman"/>
        </w:rPr>
      </w:pPr>
      <w:r>
        <w:rPr>
          <w:rFonts w:ascii="Times New Roman" w:hAnsi="Times New Roman" w:cs="Times New Roman"/>
        </w:rPr>
        <w:t>（4）合同条款及格式；</w:t>
      </w:r>
    </w:p>
    <w:p w14:paraId="6EAEB993">
      <w:pPr>
        <w:spacing w:line="440" w:lineRule="exact"/>
        <w:ind w:firstLine="420"/>
        <w:rPr>
          <w:rFonts w:ascii="Times New Roman" w:hAnsi="Times New Roman" w:cs="Times New Roman"/>
        </w:rPr>
      </w:pPr>
      <w:r>
        <w:rPr>
          <w:rFonts w:ascii="Times New Roman" w:hAnsi="Times New Roman" w:cs="Times New Roman"/>
        </w:rPr>
        <w:t>（5）采购需求及清单；</w:t>
      </w:r>
    </w:p>
    <w:p w14:paraId="04AFD13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E605FA8">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C0F9339">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B6239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55F71328">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C9F460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7BEB35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22E4C5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E465773">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ACDFA15">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0519A70D">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61CBECA6">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4BDAF2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86A1183">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06BF1D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6FC05B1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33C44C6">
      <w:pPr>
        <w:spacing w:line="440" w:lineRule="exact"/>
        <w:ind w:firstLine="420"/>
      </w:pPr>
      <w:r>
        <w:rPr>
          <w:rFonts w:hint="eastAsia" w:ascii="Times New Roman" w:hAnsi="Times New Roman" w:cs="Times New Roman"/>
        </w:rPr>
        <w:t>（8）供货方案；</w:t>
      </w:r>
    </w:p>
    <w:p w14:paraId="0C1D314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7A1B5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10332D3E">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5317D9A7">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562BE72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23A6489C">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3E53979D">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7F5DB4C4">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0AFEF11C">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车辆购置税、销售差价、供货、包装运输（包括车辆运输至指定地点）、安装、调试、验收、取证、培训、技术服务、损耗费、附属材料费、售后服务、税金、质保期维护维修服务、车辆上牌服务等全部内容报价。</w:t>
      </w:r>
    </w:p>
    <w:p w14:paraId="197681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21CD4C2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13EF498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8A3C3A8">
      <w:pPr>
        <w:keepNext/>
        <w:keepLines/>
        <w:spacing w:before="120" w:after="120" w:line="415" w:lineRule="auto"/>
        <w:outlineLvl w:val="2"/>
        <w:rPr>
          <w:rFonts w:ascii="Times New Roman" w:hAnsi="Times New Roman" w:eastAsia="黑体" w:cs="Times New Roman"/>
          <w:bCs/>
          <w:sz w:val="24"/>
          <w:szCs w:val="32"/>
        </w:rPr>
      </w:pPr>
      <w:bookmarkStart w:id="44" w:name="_Toc26656960"/>
      <w:bookmarkStart w:id="45" w:name="_Toc14201229"/>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5174DC04">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8CC5D15">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7C2BA75">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6738781B">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2570FA24">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8C29B23">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2F966246">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47455EE">
      <w:pPr>
        <w:keepNext/>
        <w:keepLines/>
        <w:spacing w:before="120" w:after="120"/>
        <w:outlineLvl w:val="2"/>
        <w:rPr>
          <w:rFonts w:ascii="Times New Roman" w:hAnsi="Times New Roman" w:eastAsia="黑体" w:cs="Times New Roman"/>
          <w:bCs/>
          <w:sz w:val="24"/>
          <w:szCs w:val="32"/>
        </w:rPr>
      </w:pPr>
      <w:bookmarkStart w:id="46" w:name="_Toc26656961"/>
      <w:bookmarkStart w:id="47" w:name="_Toc14201230"/>
      <w:r>
        <w:rPr>
          <w:rFonts w:ascii="Times New Roman" w:hAnsi="Times New Roman" w:eastAsia="黑体" w:cs="Times New Roman"/>
          <w:bCs/>
          <w:sz w:val="24"/>
          <w:szCs w:val="32"/>
        </w:rPr>
        <w:t>3.5资格审查资料</w:t>
      </w:r>
      <w:bookmarkEnd w:id="46"/>
      <w:bookmarkEnd w:id="47"/>
    </w:p>
    <w:p w14:paraId="73CD60F9">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535CB19">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1F94B42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5714D0B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09C18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B33255F">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18B533F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123D4BB0">
      <w:pPr>
        <w:spacing w:line="440" w:lineRule="exact"/>
        <w:ind w:firstLine="420"/>
        <w:rPr>
          <w:rFonts w:hint="default" w:ascii="Times New Roman" w:hAnsi="Times New Roman" w:eastAsia="宋体" w:cs="Times New Roman"/>
          <w:highlight w:val="green"/>
          <w:lang w:val="en-US" w:eastAsia="zh-C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r>
        <w:rPr>
          <w:rFonts w:hint="eastAsia" w:ascii="Times New Roman" w:hAnsi="Times New Roman" w:eastAsia="宋体" w:cs="Times New Roman"/>
          <w:highlight w:val="green"/>
          <w:lang w:eastAsia="zh-CN"/>
        </w:rPr>
        <w:t>，</w:t>
      </w:r>
      <w:r>
        <w:rPr>
          <w:rFonts w:hint="eastAsia" w:ascii="Times New Roman" w:hAnsi="Times New Roman" w:eastAsia="宋体" w:cs="Times New Roman"/>
          <w:highlight w:val="green"/>
          <w:lang w:val="en-US" w:eastAsia="zh-CN"/>
        </w:rPr>
        <w:t>投标时另需在开标当天提供响应文件盖章扫描件一份，发送至邮箱。</w:t>
      </w:r>
    </w:p>
    <w:p w14:paraId="75B6C0C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06C01A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391CC06E">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CB64E11">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2D3EC70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12A8AFC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C2DD59E">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1481B14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CAC0B2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2FADBB0F">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0CDD13EA">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22FFCF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91E38D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2420CFB5">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68582452">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B0040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1D47ACC">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6C30B41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1C599A32">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51FFA9BD">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03C0B8A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640A60B2">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CD48DB">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4BE91AF">
      <w:pPr>
        <w:keepNext/>
        <w:keepLines/>
        <w:spacing w:before="156" w:beforeLines="50" w:after="156" w:afterLines="50"/>
        <w:outlineLvl w:val="1"/>
        <w:rPr>
          <w:rFonts w:ascii="Times New Roman" w:hAnsi="Times New Roman" w:eastAsia="黑体" w:cs="Times New Roman"/>
          <w:bCs/>
          <w:sz w:val="24"/>
          <w:szCs w:val="32"/>
        </w:rPr>
      </w:pPr>
      <w:bookmarkStart w:id="50" w:name="_Toc9067725"/>
      <w:bookmarkStart w:id="51" w:name="_Toc26656972"/>
      <w:bookmarkStart w:id="52" w:name="_Toc14201241"/>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349FE83E">
      <w:pPr>
        <w:keepNext/>
        <w:keepLines/>
        <w:spacing w:before="120" w:after="120"/>
        <w:outlineLvl w:val="2"/>
        <w:rPr>
          <w:rFonts w:ascii="Times New Roman" w:hAnsi="Times New Roman" w:eastAsia="黑体" w:cs="Times New Roman"/>
          <w:bCs/>
          <w:sz w:val="24"/>
          <w:szCs w:val="32"/>
        </w:rPr>
      </w:pPr>
      <w:bookmarkStart w:id="53" w:name="_Toc14201242"/>
      <w:bookmarkStart w:id="54" w:name="_Toc26656973"/>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4320FA21">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698C424A">
      <w:pPr>
        <w:keepNext/>
        <w:keepLines/>
        <w:spacing w:before="120" w:after="120"/>
        <w:outlineLvl w:val="2"/>
        <w:rPr>
          <w:rFonts w:ascii="Times New Roman" w:hAnsi="Times New Roman" w:eastAsia="黑体" w:cs="Times New Roman"/>
          <w:bCs/>
          <w:sz w:val="24"/>
          <w:szCs w:val="32"/>
        </w:rPr>
      </w:pPr>
      <w:bookmarkStart w:id="55" w:name="_Toc14201244"/>
      <w:bookmarkStart w:id="56"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AA0DF3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12AFC25">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0BB129D">
      <w:pPr>
        <w:keepNext/>
        <w:keepLines/>
        <w:spacing w:before="156" w:beforeLines="50" w:after="156" w:afterLines="50"/>
        <w:outlineLvl w:val="1"/>
        <w:rPr>
          <w:rFonts w:ascii="Times New Roman" w:hAnsi="Times New Roman" w:eastAsia="黑体" w:cs="Times New Roman"/>
          <w:bCs/>
          <w:sz w:val="24"/>
          <w:szCs w:val="32"/>
        </w:rPr>
      </w:pPr>
      <w:bookmarkStart w:id="57" w:name="_Toc9067726"/>
      <w:bookmarkStart w:id="58" w:name="_Toc14201245"/>
      <w:bookmarkStart w:id="59" w:name="_Toc26656976"/>
      <w:r>
        <w:rPr>
          <w:rFonts w:ascii="Times New Roman" w:hAnsi="Times New Roman" w:eastAsia="黑体" w:cs="Times New Roman"/>
          <w:bCs/>
          <w:sz w:val="24"/>
          <w:szCs w:val="32"/>
        </w:rPr>
        <w:t>7. 合同授予</w:t>
      </w:r>
      <w:bookmarkEnd w:id="57"/>
      <w:bookmarkEnd w:id="58"/>
      <w:bookmarkEnd w:id="59"/>
    </w:p>
    <w:p w14:paraId="37535CF7">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BAF050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5E77CFF">
      <w:pPr>
        <w:keepNext/>
        <w:keepLines/>
        <w:spacing w:before="120" w:after="120"/>
        <w:outlineLvl w:val="2"/>
        <w:rPr>
          <w:rFonts w:ascii="Times New Roman" w:hAnsi="Times New Roman" w:eastAsia="黑体" w:cs="Times New Roman"/>
          <w:bCs/>
          <w:sz w:val="24"/>
          <w:szCs w:val="32"/>
        </w:rPr>
      </w:pPr>
      <w:bookmarkStart w:id="62" w:name="_Toc14201247"/>
      <w:bookmarkStart w:id="63" w:name="_Toc26656978"/>
      <w:r>
        <w:rPr>
          <w:rFonts w:ascii="Times New Roman" w:hAnsi="Times New Roman" w:eastAsia="黑体" w:cs="Times New Roman"/>
          <w:bCs/>
          <w:sz w:val="24"/>
          <w:szCs w:val="32"/>
        </w:rPr>
        <w:t>7.2评审结果异议</w:t>
      </w:r>
      <w:bookmarkEnd w:id="62"/>
      <w:bookmarkEnd w:id="63"/>
    </w:p>
    <w:p w14:paraId="0F121A6A">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29233FD">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1E8EF22D">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114B83DB">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9F966F4">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6EF7119F">
      <w:pPr>
        <w:keepNext/>
        <w:keepLines/>
        <w:spacing w:before="156" w:beforeLines="50" w:after="156" w:afterLines="50"/>
        <w:outlineLvl w:val="1"/>
        <w:rPr>
          <w:rFonts w:ascii="Times New Roman" w:hAnsi="Times New Roman" w:eastAsia="黑体" w:cs="Times New Roman"/>
          <w:bCs/>
          <w:sz w:val="24"/>
          <w:szCs w:val="32"/>
        </w:rPr>
      </w:pPr>
      <w:bookmarkStart w:id="68" w:name="_Toc26656988"/>
      <w:bookmarkStart w:id="69" w:name="_Toc9067727"/>
      <w:bookmarkStart w:id="70" w:name="_Toc14201257"/>
      <w:r>
        <w:rPr>
          <w:rFonts w:ascii="Times New Roman" w:hAnsi="Times New Roman" w:eastAsia="黑体" w:cs="Times New Roman"/>
          <w:bCs/>
          <w:sz w:val="24"/>
          <w:szCs w:val="32"/>
        </w:rPr>
        <w:t>8. 纪律和监督</w:t>
      </w:r>
      <w:bookmarkEnd w:id="68"/>
      <w:bookmarkEnd w:id="69"/>
      <w:bookmarkEnd w:id="70"/>
    </w:p>
    <w:p w14:paraId="4411EEF4">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492DF53">
      <w:pPr>
        <w:keepNext/>
        <w:keepLines/>
        <w:spacing w:before="156" w:beforeLines="50" w:after="156" w:afterLines="50"/>
        <w:outlineLvl w:val="1"/>
        <w:rPr>
          <w:rFonts w:ascii="Times New Roman" w:hAnsi="Times New Roman" w:eastAsia="黑体" w:cs="Times New Roman"/>
          <w:bCs/>
          <w:sz w:val="24"/>
          <w:szCs w:val="32"/>
        </w:rPr>
      </w:pPr>
      <w:bookmarkStart w:id="71" w:name="_Toc14201262"/>
      <w:bookmarkStart w:id="72"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54285CE1">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32BA9149">
      <w:pPr>
        <w:keepNext/>
        <w:keepLines/>
        <w:spacing w:before="156" w:beforeLines="50" w:after="156" w:afterLines="50"/>
        <w:outlineLvl w:val="1"/>
        <w:rPr>
          <w:rFonts w:ascii="Times New Roman" w:hAnsi="Times New Roman" w:eastAsia="黑体" w:cs="Times New Roman"/>
          <w:bCs/>
          <w:sz w:val="24"/>
          <w:szCs w:val="32"/>
        </w:rPr>
      </w:pPr>
      <w:bookmarkStart w:id="73" w:name="_Toc14201263"/>
      <w:bookmarkStart w:id="74" w:name="_Toc9067731"/>
      <w:bookmarkStart w:id="75"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4A70C6C9">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3A5FC51">
      <w:pPr>
        <w:pStyle w:val="22"/>
        <w:jc w:val="right"/>
        <w:rPr>
          <w:rFonts w:hint="default" w:ascii="Times New Roman" w:hAnsi="Times New Roman"/>
          <w:color w:val="auto"/>
          <w:sz w:val="21"/>
          <w:szCs w:val="22"/>
        </w:rPr>
      </w:pPr>
    </w:p>
    <w:p w14:paraId="69AAE4A2">
      <w:pPr>
        <w:keepNext/>
        <w:keepLines/>
        <w:tabs>
          <w:tab w:val="left" w:pos="0"/>
        </w:tabs>
        <w:spacing w:before="312" w:beforeLines="100" w:after="312" w:afterLines="100" w:line="400" w:lineRule="exact"/>
        <w:jc w:val="center"/>
        <w:outlineLvl w:val="0"/>
        <w:rPr>
          <w:rFonts w:hint="eastAsia" w:ascii="Times New Roman" w:hAnsi="Times New Roman" w:eastAsia="宋体" w:cs="Times New Roman"/>
          <w:b/>
          <w:bCs/>
          <w:kern w:val="44"/>
          <w:sz w:val="36"/>
          <w:szCs w:val="4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A0373BE">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57FC3C18">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7"/>
      </w:tblGrid>
      <w:tr w14:paraId="5D5F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6" w:hRule="atLeast"/>
          <w:jc w:val="center"/>
        </w:trPr>
        <w:tc>
          <w:tcPr>
            <w:tcW w:w="1748" w:type="dxa"/>
            <w:gridSpan w:val="2"/>
            <w:vAlign w:val="center"/>
          </w:tcPr>
          <w:p w14:paraId="4CA78364">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7C0D0CE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7" w:type="dxa"/>
            <w:vAlign w:val="center"/>
          </w:tcPr>
          <w:p w14:paraId="5CCF4A4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328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0" w:hRule="atLeast"/>
          <w:jc w:val="center"/>
        </w:trPr>
        <w:tc>
          <w:tcPr>
            <w:tcW w:w="688" w:type="dxa"/>
            <w:vAlign w:val="center"/>
          </w:tcPr>
          <w:p w14:paraId="717037A7">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53321FD">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14BF1C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09B287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7" w:type="dxa"/>
            <w:tcMar>
              <w:left w:w="75" w:type="dxa"/>
            </w:tcMar>
            <w:vAlign w:val="center"/>
          </w:tcPr>
          <w:p w14:paraId="2C1488A4">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3F7283A8">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5810EA93">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38F07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5AD0856E">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1D6A8C0B">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448BAC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20EE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D9EE42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50449C7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0B804A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65174C1F">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72EF9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89156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A81DA5E">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369CA1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4620790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5F53F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5FADD4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B9A164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A1B692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6E31587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8F7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E3106C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606DA0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72DDA7B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7E8CBDD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140D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F76E89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416F965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6666A4D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4DB574A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D9F6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01B94E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9584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ED1196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11DD6F2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318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01B91C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D1C9495">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26D089F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503FFE4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2BE9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0AEA2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6138E8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86FD52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2A9E1D45">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F644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C6D8F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3F63B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AD0B29">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03D386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B53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E7AE0D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66CEE3D">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49D56D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1131EFD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515A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545C3F6">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E290D14">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E8B2A35">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61A2363F">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2864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581FA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E22C5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252144B">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533F9AAE">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9C7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F6FCAD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135FE1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0BAD9A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A58035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5A3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20E49B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BDE73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2D9D872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459262A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4AA780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77D9F0EE">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5EEC961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51BB7B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7CFD9EB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8C1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D7027A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ABD8D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28A1E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5C2E8BB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0B94D14A">
      <w:pPr>
        <w:widowControl/>
        <w:spacing w:line="360" w:lineRule="atLeast"/>
        <w:jc w:val="center"/>
        <w:rPr>
          <w:rFonts w:ascii="Times New Roman" w:hAnsi="Times New Roman" w:eastAsia="宋体" w:cs="Times New Roman"/>
        </w:rPr>
      </w:pP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1921E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5C8700DD">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05C508C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3D1C792E">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40931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03111EE">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7BD016A0">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A54C397">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79E243EC">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14D2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335500F8">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0970F8F">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695C2C2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1D142FAA">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16C1773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287CD69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52AB0AF6">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5E6A7EB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60BE718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217D2C75">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F94C08F">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32EC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5C5ADCC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6E13ACB0">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0F6ED0E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65A9B50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117E1762">
      <w:pPr>
        <w:jc w:val="right"/>
        <w:rPr>
          <w:rFonts w:ascii="Times New Roman" w:hAnsi="Times New Roman" w:eastAsia="宋体" w:cs="Times New Roman"/>
          <w:spacing w:val="4"/>
          <w:szCs w:val="21"/>
        </w:rPr>
      </w:pPr>
    </w:p>
    <w:p w14:paraId="740D9264">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2FE19968">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760"/>
        <w:gridCol w:w="784"/>
        <w:gridCol w:w="1046"/>
        <w:gridCol w:w="535"/>
        <w:gridCol w:w="4323"/>
      </w:tblGrid>
      <w:tr w14:paraId="1163C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blHeader/>
          <w:jc w:val="center"/>
        </w:trPr>
        <w:tc>
          <w:tcPr>
            <w:tcW w:w="2463" w:type="pct"/>
            <w:gridSpan w:val="5"/>
            <w:tcBorders>
              <w:top w:val="single" w:color="auto" w:sz="4" w:space="0"/>
            </w:tcBorders>
          </w:tcPr>
          <w:p w14:paraId="1935E53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2536" w:type="pct"/>
            <w:vMerge w:val="restart"/>
            <w:tcBorders>
              <w:top w:val="single" w:color="auto" w:sz="4" w:space="0"/>
            </w:tcBorders>
            <w:vAlign w:val="center"/>
          </w:tcPr>
          <w:p w14:paraId="6737B5DF">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6546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blHeader/>
          <w:jc w:val="center"/>
        </w:trPr>
        <w:tc>
          <w:tcPr>
            <w:tcW w:w="629" w:type="pct"/>
            <w:vAlign w:val="center"/>
          </w:tcPr>
          <w:p w14:paraId="45C77BB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446" w:type="pct"/>
            <w:vAlign w:val="center"/>
          </w:tcPr>
          <w:p w14:paraId="5755580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460" w:type="pct"/>
            <w:vAlign w:val="center"/>
          </w:tcPr>
          <w:p w14:paraId="201EC6A0">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614" w:type="pct"/>
            <w:vAlign w:val="center"/>
          </w:tcPr>
          <w:p w14:paraId="346B8EA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313" w:type="pct"/>
            <w:vAlign w:val="center"/>
          </w:tcPr>
          <w:p w14:paraId="62523836">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2536" w:type="pct"/>
            <w:vMerge w:val="continue"/>
          </w:tcPr>
          <w:p w14:paraId="199BB4AB">
            <w:pPr>
              <w:spacing w:line="380" w:lineRule="atLeast"/>
              <w:jc w:val="center"/>
              <w:rPr>
                <w:rFonts w:ascii="Times New Roman" w:hAnsi="Times New Roman" w:eastAsia="宋体" w:cs="Times New Roman"/>
                <w:b/>
                <w:szCs w:val="21"/>
              </w:rPr>
            </w:pPr>
          </w:p>
        </w:tc>
      </w:tr>
      <w:tr w14:paraId="061B4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jc w:val="center"/>
        </w:trPr>
        <w:tc>
          <w:tcPr>
            <w:tcW w:w="629" w:type="pct"/>
            <w:vMerge w:val="restart"/>
            <w:vAlign w:val="center"/>
          </w:tcPr>
          <w:p w14:paraId="2EA5440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446" w:type="pct"/>
            <w:vMerge w:val="restart"/>
            <w:vAlign w:val="center"/>
          </w:tcPr>
          <w:p w14:paraId="4846D075">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460" w:type="pct"/>
            <w:vMerge w:val="restart"/>
            <w:vAlign w:val="center"/>
          </w:tcPr>
          <w:p w14:paraId="3DE5DDC1">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40</w:t>
            </w:r>
            <w:r>
              <w:rPr>
                <w:rFonts w:ascii="Times New Roman" w:hAnsi="Times New Roman" w:eastAsia="宋体" w:cs="Times New Roman"/>
                <w:szCs w:val="21"/>
              </w:rPr>
              <w:t>分</w:t>
            </w:r>
          </w:p>
        </w:tc>
        <w:tc>
          <w:tcPr>
            <w:tcW w:w="614" w:type="pct"/>
            <w:vAlign w:val="center"/>
          </w:tcPr>
          <w:p w14:paraId="51D3E316">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技术指标</w:t>
            </w:r>
          </w:p>
        </w:tc>
        <w:tc>
          <w:tcPr>
            <w:tcW w:w="313" w:type="pct"/>
            <w:vAlign w:val="center"/>
          </w:tcPr>
          <w:p w14:paraId="7525C984">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24</w:t>
            </w:r>
          </w:p>
        </w:tc>
        <w:tc>
          <w:tcPr>
            <w:tcW w:w="2536" w:type="pct"/>
            <w:vAlign w:val="center"/>
          </w:tcPr>
          <w:p w14:paraId="20B448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设备技术性能指标中完全满足供货要求的，得满分24分，</w:t>
            </w:r>
            <w:r>
              <w:rPr>
                <w:rFonts w:hint="eastAsia" w:ascii="Times New Roman" w:hAnsi="Times New Roman" w:eastAsia="宋体" w:cs="Times New Roman"/>
                <w:szCs w:val="21"/>
                <w:highlight w:val="none"/>
                <w:lang w:val="en-US" w:eastAsia="zh-CN"/>
              </w:rPr>
              <w:t>技术参数每负偏离一条扣2分，扣完为止。</w:t>
            </w:r>
          </w:p>
          <w:p w14:paraId="132086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eastAsia="zh-CN"/>
              </w:rPr>
            </w:pPr>
            <w:r>
              <w:rPr>
                <w:rFonts w:hint="eastAsia" w:ascii="Times New Roman" w:hAnsi="Times New Roman" w:eastAsia="宋体" w:cs="Times New Roman"/>
                <w:szCs w:val="21"/>
                <w:lang w:val="en-US" w:eastAsia="zh-CN"/>
              </w:rPr>
              <w:t>注：技术参数项目，必须提供相应有效证明材料，可提供图片宣传彩页或使用说明书或第三方权威机构检测报告或权威机构的公告网页截图或权威机构测评网页截图或专利证书或其他有效证明资料等，否则视为负偏离。</w:t>
            </w:r>
          </w:p>
        </w:tc>
      </w:tr>
      <w:tr w14:paraId="4E03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Merge w:val="continue"/>
            <w:vAlign w:val="center"/>
          </w:tcPr>
          <w:p w14:paraId="6908A440">
            <w:pPr>
              <w:spacing w:line="380" w:lineRule="atLeast"/>
              <w:jc w:val="center"/>
              <w:rPr>
                <w:rFonts w:ascii="Times New Roman" w:hAnsi="Times New Roman" w:eastAsia="宋体" w:cs="Times New Roman"/>
                <w:szCs w:val="21"/>
              </w:rPr>
            </w:pPr>
          </w:p>
        </w:tc>
        <w:tc>
          <w:tcPr>
            <w:tcW w:w="446" w:type="pct"/>
            <w:vMerge w:val="continue"/>
            <w:vAlign w:val="center"/>
          </w:tcPr>
          <w:p w14:paraId="3AB41B2F">
            <w:pPr>
              <w:spacing w:line="380" w:lineRule="atLeast"/>
              <w:jc w:val="center"/>
              <w:rPr>
                <w:rFonts w:ascii="Times New Roman" w:hAnsi="Times New Roman" w:eastAsia="宋体" w:cs="Times New Roman"/>
                <w:szCs w:val="21"/>
              </w:rPr>
            </w:pPr>
          </w:p>
        </w:tc>
        <w:tc>
          <w:tcPr>
            <w:tcW w:w="460" w:type="pct"/>
            <w:vMerge w:val="continue"/>
            <w:vAlign w:val="center"/>
          </w:tcPr>
          <w:p w14:paraId="2EBC4823">
            <w:pPr>
              <w:spacing w:line="380" w:lineRule="atLeast"/>
              <w:jc w:val="right"/>
              <w:rPr>
                <w:rFonts w:ascii="Times New Roman" w:hAnsi="Times New Roman" w:eastAsia="宋体" w:cs="Times New Roman"/>
                <w:szCs w:val="21"/>
                <w:u w:val="single"/>
              </w:rPr>
            </w:pPr>
          </w:p>
        </w:tc>
        <w:tc>
          <w:tcPr>
            <w:tcW w:w="614" w:type="pct"/>
            <w:vAlign w:val="center"/>
          </w:tcPr>
          <w:p w14:paraId="43BB748A">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313" w:type="pct"/>
            <w:vAlign w:val="center"/>
          </w:tcPr>
          <w:p w14:paraId="6D6D3C87">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2536" w:type="pct"/>
            <w:vAlign w:val="center"/>
          </w:tcPr>
          <w:p w14:paraId="4A9FFF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满足资格业绩要求，得基本分1分。</w:t>
            </w:r>
          </w:p>
          <w:p w14:paraId="6DC051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除资格业绩外，投标人自2</w:t>
            </w:r>
            <w:r>
              <w:rPr>
                <w:rFonts w:ascii="Times New Roman" w:hAnsi="Times New Roman" w:eastAsia="宋体" w:cs="Times New Roman"/>
                <w:szCs w:val="21"/>
              </w:rPr>
              <w:t>02</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年1月1日（以合同签订时间为准）至今，每提供一份</w:t>
            </w:r>
            <w:r>
              <w:rPr>
                <w:rFonts w:hint="eastAsia" w:ascii="Times New Roman" w:hAnsi="Times New Roman" w:eastAsia="宋体" w:cs="Times New Roman"/>
                <w:szCs w:val="21"/>
                <w:lang w:val="en-US" w:eastAsia="zh-CN"/>
              </w:rPr>
              <w:t>产品</w:t>
            </w:r>
            <w:r>
              <w:rPr>
                <w:rFonts w:hint="eastAsia" w:ascii="Times New Roman" w:hAnsi="Times New Roman" w:eastAsia="宋体" w:cs="Times New Roman"/>
                <w:szCs w:val="21"/>
              </w:rPr>
              <w:t>业绩，加0</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分，最多加</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分</w:t>
            </w:r>
            <w:r>
              <w:rPr>
                <w:rFonts w:hint="eastAsia" w:ascii="Times New Roman" w:hAnsi="Times New Roman" w:eastAsia="宋体" w:cs="Times New Roman"/>
                <w:szCs w:val="21"/>
                <w:lang w:eastAsia="zh-CN"/>
              </w:rPr>
              <w:t>。</w:t>
            </w:r>
          </w:p>
          <w:p w14:paraId="08615220">
            <w:pPr>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ascii="Times New Roman" w:hAnsi="Times New Roman" w:eastAsia="宋体" w:cs="Times New Roman"/>
                <w:szCs w:val="21"/>
                <w:lang w:val="en-US" w:eastAsia="zh-CN"/>
              </w:rPr>
              <w:t>评审依据：投标人或制造厂家提供合同原件（备查），并同时在投标文件中提供复印件，不得对合同数量和金额进行涂改，否则视为无效业绩，不提供不得分。</w:t>
            </w:r>
          </w:p>
        </w:tc>
      </w:tr>
      <w:tr w14:paraId="0F8F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6BAB57C8">
            <w:pPr>
              <w:spacing w:line="380" w:lineRule="atLeast"/>
              <w:jc w:val="center"/>
              <w:rPr>
                <w:rFonts w:ascii="Times New Roman" w:hAnsi="Times New Roman" w:eastAsia="宋体" w:cs="Times New Roman"/>
                <w:szCs w:val="21"/>
              </w:rPr>
            </w:pPr>
          </w:p>
        </w:tc>
        <w:tc>
          <w:tcPr>
            <w:tcW w:w="446" w:type="pct"/>
            <w:vMerge w:val="continue"/>
            <w:vAlign w:val="center"/>
          </w:tcPr>
          <w:p w14:paraId="6E13A29A">
            <w:pPr>
              <w:spacing w:line="380" w:lineRule="atLeast"/>
              <w:jc w:val="center"/>
              <w:rPr>
                <w:rFonts w:ascii="Times New Roman" w:hAnsi="Times New Roman" w:eastAsia="宋体" w:cs="Times New Roman"/>
                <w:szCs w:val="21"/>
              </w:rPr>
            </w:pPr>
          </w:p>
        </w:tc>
        <w:tc>
          <w:tcPr>
            <w:tcW w:w="460" w:type="pct"/>
            <w:vMerge w:val="continue"/>
            <w:vAlign w:val="center"/>
          </w:tcPr>
          <w:p w14:paraId="537116D2">
            <w:pPr>
              <w:spacing w:line="380" w:lineRule="atLeast"/>
              <w:jc w:val="right"/>
              <w:rPr>
                <w:rFonts w:ascii="Times New Roman" w:hAnsi="Times New Roman" w:eastAsia="宋体" w:cs="Times New Roman"/>
                <w:szCs w:val="21"/>
                <w:u w:val="single"/>
              </w:rPr>
            </w:pPr>
          </w:p>
        </w:tc>
        <w:tc>
          <w:tcPr>
            <w:tcW w:w="614" w:type="pct"/>
            <w:vAlign w:val="center"/>
          </w:tcPr>
          <w:p w14:paraId="4953E113">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企业</w:t>
            </w:r>
            <w:r>
              <w:rPr>
                <w:rFonts w:ascii="Times New Roman" w:hAnsi="Times New Roman" w:eastAsia="宋体" w:cs="Times New Roman"/>
                <w:szCs w:val="21"/>
              </w:rPr>
              <w:t>资质</w:t>
            </w:r>
          </w:p>
        </w:tc>
        <w:tc>
          <w:tcPr>
            <w:tcW w:w="313" w:type="pct"/>
            <w:vAlign w:val="center"/>
          </w:tcPr>
          <w:p w14:paraId="79310D67">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w:t>
            </w:r>
          </w:p>
        </w:tc>
        <w:tc>
          <w:tcPr>
            <w:tcW w:w="2536" w:type="pct"/>
            <w:vAlign w:val="center"/>
          </w:tcPr>
          <w:p w14:paraId="325F36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1.所投品牌设备制造商企业</w:t>
            </w:r>
            <w:r>
              <w:rPr>
                <w:rFonts w:hint="eastAsia" w:ascii="Times New Roman" w:hAnsi="Times New Roman" w:eastAsia="宋体" w:cs="Times New Roman"/>
                <w:szCs w:val="21"/>
              </w:rPr>
              <w:t>获得质量管理体系认证证书的</w:t>
            </w:r>
            <w:r>
              <w:rPr>
                <w:rFonts w:ascii="Times New Roman" w:hAnsi="Times New Roman" w:eastAsia="宋体" w:cs="Times New Roman"/>
                <w:szCs w:val="21"/>
              </w:rPr>
              <w:t>得1分；</w:t>
            </w:r>
          </w:p>
          <w:p w14:paraId="446FC850">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2.所投品牌设备制造商企业</w:t>
            </w:r>
            <w:r>
              <w:rPr>
                <w:rFonts w:hint="eastAsia" w:ascii="Times New Roman" w:hAnsi="Times New Roman" w:eastAsia="宋体" w:cs="Times New Roman"/>
                <w:szCs w:val="21"/>
              </w:rPr>
              <w:t>获得环境管理体系认证证书</w:t>
            </w:r>
            <w:r>
              <w:rPr>
                <w:rFonts w:ascii="Times New Roman" w:hAnsi="Times New Roman" w:eastAsia="宋体" w:cs="Times New Roman"/>
                <w:szCs w:val="21"/>
              </w:rPr>
              <w:t>的得1分；</w:t>
            </w:r>
          </w:p>
          <w:p w14:paraId="4B545812">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3.</w:t>
            </w:r>
            <w:r>
              <w:rPr>
                <w:rFonts w:ascii="Calibri" w:hAnsi="Calibri" w:eastAsia="宋体" w:cs="Times New Roman"/>
              </w:rPr>
              <w:t>所投品牌设备制造商企业</w:t>
            </w:r>
            <w:r>
              <w:rPr>
                <w:rFonts w:hint="eastAsia" w:ascii="Calibri" w:hAnsi="Calibri" w:eastAsia="宋体" w:cs="Times New Roman"/>
              </w:rPr>
              <w:t>获得</w:t>
            </w:r>
            <w:r>
              <w:rPr>
                <w:rFonts w:hint="eastAsia" w:ascii="Times New Roman" w:hAnsi="Times New Roman" w:eastAsia="宋体" w:cs="Times New Roman"/>
                <w:szCs w:val="21"/>
              </w:rPr>
              <w:t>职业健康安全管理体系认证证书</w:t>
            </w:r>
            <w:r>
              <w:rPr>
                <w:rFonts w:ascii="Times New Roman" w:hAnsi="Times New Roman" w:eastAsia="宋体" w:cs="Times New Roman"/>
                <w:szCs w:val="21"/>
              </w:rPr>
              <w:t>的得1分；</w:t>
            </w:r>
          </w:p>
          <w:p w14:paraId="446687A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hint="eastAsia" w:ascii="Times New Roman" w:hAnsi="Times New Roman" w:eastAsia="宋体" w:cs="Times New Roman"/>
                <w:szCs w:val="21"/>
              </w:rPr>
              <w:t>以上提供证明文件复印件，原件备查。</w:t>
            </w:r>
          </w:p>
        </w:tc>
      </w:tr>
      <w:tr w14:paraId="781AA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1" w:hRule="atLeast"/>
          <w:jc w:val="center"/>
        </w:trPr>
        <w:tc>
          <w:tcPr>
            <w:tcW w:w="629" w:type="pct"/>
            <w:vMerge w:val="continue"/>
            <w:vAlign w:val="center"/>
          </w:tcPr>
          <w:p w14:paraId="55270A55">
            <w:pPr>
              <w:spacing w:line="380" w:lineRule="atLeast"/>
              <w:jc w:val="center"/>
              <w:rPr>
                <w:rFonts w:ascii="Times New Roman" w:hAnsi="Times New Roman" w:eastAsia="宋体" w:cs="Times New Roman"/>
                <w:szCs w:val="21"/>
              </w:rPr>
            </w:pPr>
          </w:p>
        </w:tc>
        <w:tc>
          <w:tcPr>
            <w:tcW w:w="446" w:type="pct"/>
            <w:vMerge w:val="continue"/>
            <w:vAlign w:val="center"/>
          </w:tcPr>
          <w:p w14:paraId="0E84E23F">
            <w:pPr>
              <w:spacing w:line="380" w:lineRule="atLeast"/>
              <w:jc w:val="center"/>
              <w:rPr>
                <w:rFonts w:ascii="Times New Roman" w:hAnsi="Times New Roman" w:eastAsia="宋体" w:cs="Times New Roman"/>
                <w:szCs w:val="21"/>
              </w:rPr>
            </w:pPr>
          </w:p>
        </w:tc>
        <w:tc>
          <w:tcPr>
            <w:tcW w:w="460" w:type="pct"/>
            <w:vMerge w:val="continue"/>
            <w:vAlign w:val="center"/>
          </w:tcPr>
          <w:p w14:paraId="5BAECCB1">
            <w:pPr>
              <w:spacing w:line="380" w:lineRule="atLeast"/>
              <w:jc w:val="right"/>
              <w:rPr>
                <w:rFonts w:ascii="Times New Roman" w:hAnsi="Times New Roman" w:eastAsia="宋体" w:cs="Times New Roman"/>
                <w:szCs w:val="21"/>
                <w:u w:val="single"/>
              </w:rPr>
            </w:pPr>
          </w:p>
        </w:tc>
        <w:tc>
          <w:tcPr>
            <w:tcW w:w="614" w:type="pct"/>
            <w:vAlign w:val="center"/>
          </w:tcPr>
          <w:p w14:paraId="6922D994">
            <w:pPr>
              <w:spacing w:line="276" w:lineRule="auto"/>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售后服务及技术支持</w:t>
            </w:r>
          </w:p>
        </w:tc>
        <w:tc>
          <w:tcPr>
            <w:tcW w:w="313" w:type="pct"/>
            <w:vAlign w:val="center"/>
          </w:tcPr>
          <w:p w14:paraId="52D9D1F4">
            <w:pPr>
              <w:spacing w:line="380" w:lineRule="atLeast"/>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9</w:t>
            </w:r>
          </w:p>
        </w:tc>
        <w:tc>
          <w:tcPr>
            <w:tcW w:w="2536" w:type="pct"/>
            <w:vAlign w:val="center"/>
          </w:tcPr>
          <w:p w14:paraId="6033E476">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满足询</w:t>
            </w:r>
            <w:r>
              <w:rPr>
                <w:rFonts w:hint="eastAsia" w:ascii="Times New Roman" w:hAnsi="Times New Roman" w:eastAsia="宋体" w:cs="Times New Roman"/>
                <w:szCs w:val="21"/>
              </w:rPr>
              <w:t>比</w:t>
            </w:r>
            <w:r>
              <w:rPr>
                <w:rFonts w:ascii="Times New Roman" w:hAnsi="Times New Roman" w:eastAsia="宋体" w:cs="Times New Roman"/>
                <w:szCs w:val="21"/>
              </w:rPr>
              <w:t>文件基本要求的得基本分</w:t>
            </w:r>
            <w:r>
              <w:rPr>
                <w:rFonts w:hint="eastAsia" w:ascii="Times New Roman" w:hAnsi="Times New Roman" w:eastAsia="宋体" w:cs="Times New Roman"/>
                <w:szCs w:val="21"/>
              </w:rPr>
              <w:t>4</w:t>
            </w:r>
            <w:r>
              <w:rPr>
                <w:rFonts w:ascii="Times New Roman" w:hAnsi="Times New Roman" w:eastAsia="宋体" w:cs="Times New Roman"/>
                <w:szCs w:val="21"/>
              </w:rPr>
              <w:t>分，</w:t>
            </w:r>
            <w:r>
              <w:rPr>
                <w:rFonts w:hint="eastAsia" w:ascii="Times New Roman" w:hAnsi="Times New Roman" w:eastAsia="宋体" w:cs="Times New Roman"/>
                <w:szCs w:val="21"/>
              </w:rPr>
              <w:t>评审小组</w:t>
            </w:r>
            <w:r>
              <w:rPr>
                <w:rFonts w:ascii="Times New Roman" w:hAnsi="Times New Roman" w:eastAsia="宋体" w:cs="Times New Roman"/>
                <w:szCs w:val="21"/>
              </w:rPr>
              <w:t>综合比较报价人售后服务</w:t>
            </w:r>
            <w:r>
              <w:rPr>
                <w:rFonts w:hint="eastAsia" w:ascii="Times New Roman" w:hAnsi="Times New Roman" w:eastAsia="宋体" w:cs="Times New Roman"/>
                <w:szCs w:val="21"/>
              </w:rPr>
              <w:t>便利性</w:t>
            </w:r>
            <w:r>
              <w:rPr>
                <w:rFonts w:ascii="Times New Roman" w:hAnsi="Times New Roman" w:eastAsia="宋体" w:cs="Times New Roman"/>
                <w:szCs w:val="21"/>
              </w:rPr>
              <w:t>及培训、现场指导等技术支持方案的完备程度等因素</w:t>
            </w:r>
            <w:r>
              <w:rPr>
                <w:rFonts w:hint="eastAsia" w:ascii="Times New Roman" w:hAnsi="Times New Roman" w:eastAsia="宋体" w:cs="Times New Roman"/>
                <w:szCs w:val="21"/>
              </w:rPr>
              <w:t>，根据是否拥有完善的本地化售后服务体系，是否定期回访及时与客户协调解决反馈问题，技术人员跟踪服务水平及具体的服务措施酌情评分。优秀</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≤F≤</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分，一般0≤F≤</w:t>
            </w:r>
            <w:r>
              <w:rPr>
                <w:rFonts w:hint="eastAsia" w:ascii="Times New Roman" w:hAnsi="Times New Roman" w:eastAsia="宋体" w:cs="Times New Roman"/>
                <w:szCs w:val="21"/>
                <w:lang w:val="en-US" w:eastAsia="zh-CN"/>
              </w:rPr>
              <w:t>2</w:t>
            </w:r>
            <w:r>
              <w:rPr>
                <w:rFonts w:hint="eastAsia" w:ascii="Times New Roman" w:hAnsi="Times New Roman" w:eastAsia="宋体" w:cs="Times New Roman"/>
                <w:szCs w:val="21"/>
              </w:rPr>
              <w:t>分</w:t>
            </w:r>
          </w:p>
        </w:tc>
      </w:tr>
      <w:tr w14:paraId="70722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629" w:type="pct"/>
            <w:vAlign w:val="center"/>
          </w:tcPr>
          <w:p w14:paraId="6A20130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446" w:type="pct"/>
            <w:vAlign w:val="center"/>
          </w:tcPr>
          <w:p w14:paraId="31280FE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776AE73C">
            <w:pPr>
              <w:spacing w:line="380" w:lineRule="atLeast"/>
              <w:jc w:val="center"/>
              <w:rPr>
                <w:rFonts w:ascii="Times New Roman" w:hAnsi="Times New Roman" w:eastAsia="宋体" w:cs="Times New Roman"/>
                <w:szCs w:val="21"/>
              </w:rPr>
            </w:pPr>
          </w:p>
        </w:tc>
        <w:tc>
          <w:tcPr>
            <w:tcW w:w="460" w:type="pct"/>
            <w:vAlign w:val="center"/>
          </w:tcPr>
          <w:p w14:paraId="284BF131">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3464" w:type="pct"/>
            <w:gridSpan w:val="3"/>
            <w:shd w:val="clear" w:color="auto" w:fill="auto"/>
          </w:tcPr>
          <w:p w14:paraId="67E4A627">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13B69708">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45F878B9">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3A8C8C5F">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067E8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jc w:val="center"/>
        </w:trPr>
        <w:tc>
          <w:tcPr>
            <w:tcW w:w="5000" w:type="pct"/>
            <w:gridSpan w:val="6"/>
            <w:vAlign w:val="center"/>
          </w:tcPr>
          <w:p w14:paraId="3B0CF22C">
            <w:pPr>
              <w:spacing w:line="360" w:lineRule="atLeast"/>
              <w:rPr>
                <w:rFonts w:ascii="Times New Roman" w:hAnsi="Times New Roman" w:eastAsia="宋体" w:cs="Times New Roman"/>
                <w:szCs w:val="21"/>
                <w:highlight w:val="green"/>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p w14:paraId="6ABFCFB5">
            <w:pPr>
              <w:pStyle w:val="5"/>
              <w:rPr>
                <w:rFonts w:ascii="Times New Roman" w:hAnsi="Times New Roman" w:eastAsia="宋体" w:cs="Times New Roman"/>
                <w:szCs w:val="21"/>
              </w:rPr>
            </w:pPr>
            <w:r>
              <w:rPr>
                <w:rFonts w:hint="eastAsia" w:ascii="Times New Roman" w:hAnsi="Times New Roman" w:eastAsia="宋体" w:cs="Times New Roman"/>
                <w:szCs w:val="21"/>
                <w:highlight w:val="green"/>
              </w:rPr>
              <w:t>技术参数投标人投标时需提供中国汽车网公告查询页网上公告截图加盖投标产品生产单位公章，否则按负偏离处理；技术性能要求不得虚假响应，如虚假响应一经发现取消中标资格。公告参数页中不能体现的以投标产品国家级权威机构出具的检验报告或投标产品宣传彩页（须包含详细的技术参数）为准。有些参数公告里没有的可提供视频进行证明。</w:t>
            </w:r>
          </w:p>
        </w:tc>
      </w:tr>
    </w:tbl>
    <w:p w14:paraId="2DEEF509">
      <w:pPr>
        <w:widowControl/>
        <w:jc w:val="left"/>
        <w:rPr>
          <w:rFonts w:ascii="Times New Roman" w:hAnsi="Times New Roman" w:eastAsia="宋体" w:cs="Times New Roman"/>
          <w:szCs w:val="21"/>
        </w:rPr>
      </w:pPr>
    </w:p>
    <w:p w14:paraId="425765B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0E47DB3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293C69D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FA878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84DFF08">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F77A18B">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966787E">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52FAF2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471E9A8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4328640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489478D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38D8F85">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4A62988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84317A0">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3A6AE521">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558BE23F">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5340BC23">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051522F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4B755645">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C5BEBC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38B73949">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93E03E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D088323">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1D7A70C1">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2195A5CA">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16CAEE95">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769E0B88">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3A767111">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545AC11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474366D4">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A1D77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4D9013E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1FBEF8A8">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275A01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1F67E46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060AFB79">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34640E63">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1DDE7673">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37C3340C">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49002484">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0293683">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1732F0AA">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7CDEEC56">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78A96146">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6A79842">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2BC9DA78">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41EB6359">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4BE59C67">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40D0B036">
      <w:pPr>
        <w:rPr>
          <w:rFonts w:ascii="等线" w:hAnsi="等线" w:eastAsia="等线" w:cs="Times New Roman"/>
          <w:szCs w:val="22"/>
        </w:rPr>
      </w:pPr>
    </w:p>
    <w:p w14:paraId="29D67544">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2B384828">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ascii="Times New Roman" w:hAnsi="Times New Roman" w:eastAsia="宋体" w:cs="Times New Roman"/>
        </w:rPr>
        <w:t>合同内容</w:t>
      </w:r>
      <w:bookmarkEnd w:id="76"/>
    </w:p>
    <w:p w14:paraId="022300C9">
      <w:pPr>
        <w:jc w:val="center"/>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39EA7D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3A0463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7B2B24FA">
      <w:pPr>
        <w:spacing w:line="360" w:lineRule="auto"/>
        <w:rPr>
          <w:rFonts w:ascii="Times New Roman" w:hAnsi="Times New Roman" w:cs="Times New Roman"/>
          <w:szCs w:val="21"/>
        </w:rPr>
      </w:pPr>
      <w:r>
        <w:rPr>
          <w:rFonts w:ascii="Times New Roman" w:hAnsi="Times New Roman" w:cs="Times New Roman"/>
          <w:szCs w:val="21"/>
        </w:rPr>
        <w:t>乙方：</w:t>
      </w:r>
    </w:p>
    <w:p w14:paraId="3F90EBB1">
      <w:pPr>
        <w:spacing w:line="360" w:lineRule="auto"/>
        <w:rPr>
          <w:rFonts w:ascii="Times New Roman" w:hAnsi="Times New Roman" w:cs="Times New Roman"/>
          <w:szCs w:val="21"/>
        </w:rPr>
      </w:pPr>
    </w:p>
    <w:p w14:paraId="194E831B">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16AE17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D3D64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616"/>
        <w:gridCol w:w="1616"/>
        <w:gridCol w:w="973"/>
        <w:gridCol w:w="1938"/>
        <w:gridCol w:w="1404"/>
      </w:tblGrid>
      <w:tr w14:paraId="67B4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717D338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948" w:type="pct"/>
            <w:vAlign w:val="center"/>
          </w:tcPr>
          <w:p w14:paraId="51C0990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948" w:type="pct"/>
            <w:vAlign w:val="center"/>
          </w:tcPr>
          <w:p w14:paraId="2FFC12CA">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571" w:type="pct"/>
            <w:vAlign w:val="center"/>
          </w:tcPr>
          <w:p w14:paraId="3783124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136" w:type="pct"/>
            <w:vAlign w:val="center"/>
          </w:tcPr>
          <w:p w14:paraId="63B11A7E">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824" w:type="pct"/>
            <w:vAlign w:val="center"/>
          </w:tcPr>
          <w:p w14:paraId="15E6D44A">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51BA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6E651C8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948" w:type="pct"/>
            <w:vAlign w:val="center"/>
          </w:tcPr>
          <w:p w14:paraId="0DB1A972">
            <w:pPr>
              <w:spacing w:before="100" w:beforeAutospacing="1" w:after="100" w:afterAutospacing="1" w:line="300" w:lineRule="exact"/>
              <w:jc w:val="center"/>
              <w:rPr>
                <w:rFonts w:cs="宋体"/>
                <w:szCs w:val="21"/>
              </w:rPr>
            </w:pPr>
          </w:p>
        </w:tc>
        <w:tc>
          <w:tcPr>
            <w:tcW w:w="948" w:type="pct"/>
            <w:vAlign w:val="center"/>
          </w:tcPr>
          <w:p w14:paraId="1F64110A">
            <w:pPr>
              <w:spacing w:before="100" w:beforeAutospacing="1" w:after="100" w:afterAutospacing="1" w:line="300" w:lineRule="exact"/>
              <w:jc w:val="center"/>
              <w:rPr>
                <w:rFonts w:cs="宋体"/>
                <w:szCs w:val="21"/>
              </w:rPr>
            </w:pPr>
          </w:p>
        </w:tc>
        <w:tc>
          <w:tcPr>
            <w:tcW w:w="571" w:type="pct"/>
            <w:vAlign w:val="center"/>
          </w:tcPr>
          <w:p w14:paraId="280A48DE">
            <w:pPr>
              <w:spacing w:before="100" w:beforeAutospacing="1" w:after="100" w:afterAutospacing="1" w:line="300" w:lineRule="exact"/>
              <w:jc w:val="center"/>
              <w:rPr>
                <w:rFonts w:cs="宋体"/>
                <w:szCs w:val="21"/>
              </w:rPr>
            </w:pPr>
          </w:p>
        </w:tc>
        <w:tc>
          <w:tcPr>
            <w:tcW w:w="1136" w:type="pct"/>
            <w:vAlign w:val="center"/>
          </w:tcPr>
          <w:p w14:paraId="69C65316">
            <w:pPr>
              <w:spacing w:line="360" w:lineRule="auto"/>
              <w:jc w:val="center"/>
              <w:rPr>
                <w:rFonts w:ascii="Times New Roman" w:hAnsi="Times New Roman" w:cs="Times New Roman"/>
                <w:szCs w:val="21"/>
              </w:rPr>
            </w:pPr>
          </w:p>
        </w:tc>
        <w:tc>
          <w:tcPr>
            <w:tcW w:w="824" w:type="pct"/>
            <w:vAlign w:val="center"/>
          </w:tcPr>
          <w:p w14:paraId="558BB0F7">
            <w:pPr>
              <w:spacing w:line="360" w:lineRule="auto"/>
              <w:jc w:val="center"/>
              <w:rPr>
                <w:rFonts w:ascii="Times New Roman" w:hAnsi="Times New Roman" w:cs="Times New Roman"/>
                <w:szCs w:val="21"/>
              </w:rPr>
            </w:pPr>
          </w:p>
        </w:tc>
      </w:tr>
      <w:tr w14:paraId="67F81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70C31CBF">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948" w:type="pct"/>
            <w:vAlign w:val="center"/>
          </w:tcPr>
          <w:p w14:paraId="16953157">
            <w:pPr>
              <w:spacing w:before="100" w:beforeAutospacing="1" w:after="100" w:afterAutospacing="1" w:line="300" w:lineRule="exact"/>
              <w:jc w:val="center"/>
              <w:rPr>
                <w:rFonts w:cs="宋体"/>
                <w:szCs w:val="21"/>
              </w:rPr>
            </w:pPr>
          </w:p>
        </w:tc>
        <w:tc>
          <w:tcPr>
            <w:tcW w:w="948" w:type="pct"/>
            <w:vAlign w:val="center"/>
          </w:tcPr>
          <w:p w14:paraId="020E6DC7">
            <w:pPr>
              <w:spacing w:before="100" w:beforeAutospacing="1" w:after="100" w:afterAutospacing="1" w:line="300" w:lineRule="exact"/>
              <w:jc w:val="center"/>
              <w:rPr>
                <w:rFonts w:cs="宋体"/>
                <w:szCs w:val="21"/>
              </w:rPr>
            </w:pPr>
          </w:p>
        </w:tc>
        <w:tc>
          <w:tcPr>
            <w:tcW w:w="571" w:type="pct"/>
            <w:vAlign w:val="center"/>
          </w:tcPr>
          <w:p w14:paraId="42486B16">
            <w:pPr>
              <w:spacing w:before="100" w:beforeAutospacing="1" w:after="100" w:afterAutospacing="1" w:line="300" w:lineRule="exact"/>
              <w:jc w:val="center"/>
              <w:rPr>
                <w:rFonts w:cs="宋体"/>
                <w:szCs w:val="21"/>
              </w:rPr>
            </w:pPr>
          </w:p>
        </w:tc>
        <w:tc>
          <w:tcPr>
            <w:tcW w:w="1136" w:type="pct"/>
            <w:vAlign w:val="center"/>
          </w:tcPr>
          <w:p w14:paraId="593E84C5">
            <w:pPr>
              <w:spacing w:line="360" w:lineRule="auto"/>
              <w:jc w:val="center"/>
              <w:rPr>
                <w:rFonts w:ascii="Times New Roman" w:hAnsi="Times New Roman" w:cs="Times New Roman"/>
                <w:szCs w:val="21"/>
              </w:rPr>
            </w:pPr>
          </w:p>
        </w:tc>
        <w:tc>
          <w:tcPr>
            <w:tcW w:w="824" w:type="pct"/>
            <w:vAlign w:val="center"/>
          </w:tcPr>
          <w:p w14:paraId="31C40B1D">
            <w:pPr>
              <w:spacing w:line="360" w:lineRule="auto"/>
              <w:jc w:val="center"/>
              <w:rPr>
                <w:rFonts w:ascii="Times New Roman" w:hAnsi="Times New Roman" w:cs="Times New Roman"/>
                <w:szCs w:val="21"/>
              </w:rPr>
            </w:pPr>
          </w:p>
        </w:tc>
      </w:tr>
      <w:tr w14:paraId="35A1E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23CA8D4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948" w:type="pct"/>
            <w:vAlign w:val="center"/>
          </w:tcPr>
          <w:p w14:paraId="763B52F5">
            <w:pPr>
              <w:spacing w:before="100" w:beforeAutospacing="1" w:after="100" w:afterAutospacing="1" w:line="300" w:lineRule="exact"/>
              <w:jc w:val="center"/>
              <w:rPr>
                <w:rFonts w:cs="宋体"/>
                <w:szCs w:val="21"/>
              </w:rPr>
            </w:pPr>
          </w:p>
        </w:tc>
        <w:tc>
          <w:tcPr>
            <w:tcW w:w="948" w:type="pct"/>
            <w:vAlign w:val="center"/>
          </w:tcPr>
          <w:p w14:paraId="00A0351C">
            <w:pPr>
              <w:spacing w:before="100" w:beforeAutospacing="1" w:after="100" w:afterAutospacing="1" w:line="300" w:lineRule="exact"/>
              <w:jc w:val="center"/>
              <w:rPr>
                <w:rFonts w:cs="宋体"/>
                <w:szCs w:val="21"/>
              </w:rPr>
            </w:pPr>
          </w:p>
        </w:tc>
        <w:tc>
          <w:tcPr>
            <w:tcW w:w="571" w:type="pct"/>
            <w:vAlign w:val="center"/>
          </w:tcPr>
          <w:p w14:paraId="78D3C299">
            <w:pPr>
              <w:spacing w:before="100" w:beforeAutospacing="1" w:after="100" w:afterAutospacing="1" w:line="300" w:lineRule="exact"/>
              <w:jc w:val="center"/>
              <w:rPr>
                <w:rFonts w:cs="宋体"/>
                <w:szCs w:val="21"/>
              </w:rPr>
            </w:pPr>
          </w:p>
        </w:tc>
        <w:tc>
          <w:tcPr>
            <w:tcW w:w="1136" w:type="pct"/>
            <w:vAlign w:val="center"/>
          </w:tcPr>
          <w:p w14:paraId="4727ABEB">
            <w:pPr>
              <w:spacing w:line="360" w:lineRule="auto"/>
              <w:jc w:val="center"/>
              <w:rPr>
                <w:rFonts w:ascii="Times New Roman" w:hAnsi="Times New Roman" w:cs="Times New Roman"/>
                <w:szCs w:val="21"/>
              </w:rPr>
            </w:pPr>
          </w:p>
        </w:tc>
        <w:tc>
          <w:tcPr>
            <w:tcW w:w="824" w:type="pct"/>
            <w:vAlign w:val="center"/>
          </w:tcPr>
          <w:p w14:paraId="2808AD48">
            <w:pPr>
              <w:spacing w:line="360" w:lineRule="auto"/>
              <w:jc w:val="center"/>
              <w:rPr>
                <w:rFonts w:ascii="Times New Roman" w:hAnsi="Times New Roman" w:cs="Times New Roman"/>
                <w:szCs w:val="21"/>
              </w:rPr>
            </w:pPr>
          </w:p>
        </w:tc>
      </w:tr>
      <w:tr w14:paraId="1F7DB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pct"/>
            <w:vAlign w:val="center"/>
          </w:tcPr>
          <w:p w14:paraId="29975CC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948" w:type="pct"/>
            <w:vAlign w:val="center"/>
          </w:tcPr>
          <w:p w14:paraId="7BF4E87B">
            <w:pPr>
              <w:spacing w:before="100" w:beforeAutospacing="1" w:after="100" w:afterAutospacing="1" w:line="300" w:lineRule="exact"/>
              <w:jc w:val="center"/>
              <w:rPr>
                <w:rFonts w:cs="宋体"/>
                <w:szCs w:val="21"/>
              </w:rPr>
            </w:pPr>
          </w:p>
        </w:tc>
        <w:tc>
          <w:tcPr>
            <w:tcW w:w="948" w:type="pct"/>
            <w:vAlign w:val="center"/>
          </w:tcPr>
          <w:p w14:paraId="4BD3F80F">
            <w:pPr>
              <w:spacing w:before="100" w:beforeAutospacing="1" w:after="100" w:afterAutospacing="1" w:line="300" w:lineRule="exact"/>
              <w:jc w:val="center"/>
              <w:rPr>
                <w:rFonts w:cs="宋体"/>
                <w:szCs w:val="21"/>
              </w:rPr>
            </w:pPr>
          </w:p>
        </w:tc>
        <w:tc>
          <w:tcPr>
            <w:tcW w:w="571" w:type="pct"/>
            <w:vAlign w:val="center"/>
          </w:tcPr>
          <w:p w14:paraId="4A1DD7D9">
            <w:pPr>
              <w:spacing w:before="100" w:beforeAutospacing="1" w:after="100" w:afterAutospacing="1" w:line="300" w:lineRule="exact"/>
              <w:jc w:val="center"/>
              <w:rPr>
                <w:rFonts w:cs="宋体"/>
                <w:szCs w:val="21"/>
              </w:rPr>
            </w:pPr>
          </w:p>
        </w:tc>
        <w:tc>
          <w:tcPr>
            <w:tcW w:w="1136" w:type="pct"/>
            <w:vAlign w:val="center"/>
          </w:tcPr>
          <w:p w14:paraId="18E95FF5">
            <w:pPr>
              <w:spacing w:line="360" w:lineRule="auto"/>
              <w:jc w:val="center"/>
              <w:rPr>
                <w:rFonts w:ascii="Times New Roman" w:hAnsi="Times New Roman" w:cs="Times New Roman"/>
                <w:szCs w:val="21"/>
              </w:rPr>
            </w:pPr>
          </w:p>
        </w:tc>
        <w:tc>
          <w:tcPr>
            <w:tcW w:w="824" w:type="pct"/>
            <w:vAlign w:val="center"/>
          </w:tcPr>
          <w:p w14:paraId="2DEEB1D4">
            <w:pPr>
              <w:spacing w:line="360" w:lineRule="auto"/>
              <w:jc w:val="center"/>
              <w:rPr>
                <w:rFonts w:ascii="Times New Roman" w:hAnsi="Times New Roman" w:cs="Times New Roman"/>
                <w:szCs w:val="21"/>
              </w:rPr>
            </w:pPr>
          </w:p>
        </w:tc>
      </w:tr>
      <w:tr w14:paraId="695E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5" w:type="pct"/>
            <w:gridSpan w:val="5"/>
            <w:vAlign w:val="center"/>
          </w:tcPr>
          <w:p w14:paraId="61AE4BD0">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824" w:type="pct"/>
            <w:vAlign w:val="center"/>
          </w:tcPr>
          <w:p w14:paraId="5E331A45">
            <w:pPr>
              <w:spacing w:line="360" w:lineRule="auto"/>
              <w:jc w:val="center"/>
              <w:rPr>
                <w:rFonts w:ascii="Times New Roman" w:hAnsi="Times New Roman" w:cs="Times New Roman"/>
                <w:szCs w:val="21"/>
              </w:rPr>
            </w:pPr>
          </w:p>
        </w:tc>
      </w:tr>
    </w:tbl>
    <w:p w14:paraId="2BC36387">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1.2上述费用包括了为实施和完成合同所需的保险、车辆购置税、设计费、制造费、材料费、利润、税费、运输费、上牌费、验收、取证、培训、技术服务、损耗费、检测费、验收费、安装调试费、</w:t>
      </w:r>
      <w:r>
        <w:rPr>
          <w:rFonts w:hint="eastAsia" w:ascii="宋体" w:hAnsi="宋体" w:eastAsia="宋体" w:cs="宋体"/>
          <w:kern w:val="0"/>
          <w:szCs w:val="21"/>
        </w:rPr>
        <w:t>车辆购置附加费</w:t>
      </w:r>
      <w:r>
        <w:rPr>
          <w:rFonts w:hint="eastAsia" w:ascii="宋体" w:hAnsi="宋体" w:eastAsia="宋体" w:cs="宋体"/>
          <w:szCs w:val="21"/>
        </w:rPr>
        <w:t>等达到使用条件及质保期维护维修的一切费用，以及合同约定的所有责任、义务和一般风险。乙方届时应派出现场服务人员完成车辆的上牌工作。</w:t>
      </w:r>
    </w:p>
    <w:p w14:paraId="547D8D8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56BED4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3336B9D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587B22F">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2 </w:t>
      </w:r>
      <w:r>
        <w:rPr>
          <w:rFonts w:hint="eastAsia" w:ascii="Times New Roman" w:hAnsi="Times New Roman" w:cs="Times New Roman"/>
          <w:szCs w:val="21"/>
          <w:u w:val="single"/>
        </w:rPr>
        <w:t>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7C19AF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461700D0">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35213B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cs="宋体"/>
          <w:szCs w:val="21"/>
          <w:highlight w:val="none"/>
          <w:u w:val="single"/>
        </w:rPr>
        <w:t>合同签订之日起</w:t>
      </w:r>
      <w:r>
        <w:rPr>
          <w:rFonts w:hint="eastAsia" w:cs="宋体"/>
          <w:szCs w:val="21"/>
          <w:highlight w:val="none"/>
          <w:u w:val="single"/>
          <w:lang w:val="en-US" w:eastAsia="zh-CN"/>
        </w:rPr>
        <w:t>90</w:t>
      </w:r>
      <w:r>
        <w:rPr>
          <w:rFonts w:hint="eastAsia" w:cs="宋体"/>
          <w:szCs w:val="21"/>
          <w:highlight w:val="none"/>
          <w:u w:val="single"/>
        </w:rPr>
        <w:t>个日历日</w:t>
      </w:r>
      <w:r>
        <w:rPr>
          <w:rFonts w:hint="eastAsia" w:cs="宋体"/>
          <w:szCs w:val="21"/>
          <w:highlight w:val="none"/>
          <w:u w:val="single"/>
          <w:lang w:val="en-US" w:eastAsia="zh-CN"/>
        </w:rPr>
        <w:t>内</w:t>
      </w:r>
      <w:r>
        <w:rPr>
          <w:rFonts w:hint="eastAsia" w:ascii="Times New Roman" w:hAnsi="Times New Roman" w:cs="Times New Roman"/>
          <w:szCs w:val="21"/>
          <w:highlight w:val="none"/>
        </w:rPr>
        <w:t>。</w:t>
      </w:r>
    </w:p>
    <w:p w14:paraId="22313D9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48EE6ECA">
      <w:pPr>
        <w:widowControl/>
        <w:adjustRightInd w:val="0"/>
        <w:snapToGrid w:val="0"/>
        <w:spacing w:line="400" w:lineRule="atLeast"/>
        <w:ind w:firstLine="420" w:firstLineChars="200"/>
        <w:jc w:val="both"/>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6.1所购车辆送到询价单位指定交付地点经验收合格并开具机动车销售增值税专用发票，</w:t>
      </w:r>
      <w:r>
        <w:rPr>
          <w:rFonts w:hint="eastAsia" w:asciiTheme="minorEastAsia" w:hAnsiTheme="minorEastAsia" w:cstheme="minorEastAsia"/>
          <w:szCs w:val="21"/>
          <w:highlight w:val="none"/>
        </w:rPr>
        <w:t>车辆交接验收完成后</w:t>
      </w:r>
      <w:r>
        <w:rPr>
          <w:rFonts w:hint="eastAsia" w:asciiTheme="minorEastAsia" w:hAnsiTheme="minorEastAsia" w:cstheme="minorEastAsia"/>
          <w:szCs w:val="21"/>
          <w:highlight w:val="none"/>
          <w:lang w:val="en-US" w:eastAsia="zh-CN"/>
        </w:rPr>
        <w:t>30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rPr>
        <w:t>甲方财务部门以对公转账形式支付合同金额的9</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%，余下</w:t>
      </w:r>
      <w:r>
        <w:rPr>
          <w:rFonts w:hint="eastAsia" w:ascii="宋体" w:hAnsi="宋体" w:eastAsia="宋体" w:cs="宋体"/>
          <w:kern w:val="0"/>
          <w:szCs w:val="21"/>
          <w:highlight w:val="none"/>
          <w:lang w:val="en-US" w:eastAsia="zh-CN"/>
        </w:rPr>
        <w:t>5</w:t>
      </w:r>
      <w:r>
        <w:rPr>
          <w:rFonts w:hint="eastAsia" w:ascii="宋体" w:hAnsi="宋体" w:eastAsia="宋体" w:cs="宋体"/>
          <w:kern w:val="0"/>
          <w:szCs w:val="21"/>
          <w:highlight w:val="none"/>
        </w:rPr>
        <w:t>%作为质保金。</w:t>
      </w:r>
      <w:r>
        <w:rPr>
          <w:rFonts w:hint="eastAsia" w:ascii="宋体" w:hAnsi="宋体" w:eastAsia="宋体" w:cs="宋体"/>
          <w:kern w:val="0"/>
          <w:szCs w:val="21"/>
        </w:rPr>
        <w:t>质保金期限（</w:t>
      </w:r>
      <w:r>
        <w:rPr>
          <w:rFonts w:hint="eastAsia" w:ascii="宋体" w:hAnsi="宋体" w:eastAsia="宋体" w:cs="宋体"/>
          <w:kern w:val="0"/>
          <w:szCs w:val="21"/>
          <w:lang w:val="en-US" w:eastAsia="zh-CN"/>
        </w:rPr>
        <w:t>12</w:t>
      </w:r>
      <w:r>
        <w:rPr>
          <w:rFonts w:hint="eastAsia" w:ascii="宋体" w:hAnsi="宋体" w:eastAsia="宋体" w:cs="宋体"/>
          <w:kern w:val="0"/>
          <w:szCs w:val="21"/>
        </w:rPr>
        <w:t xml:space="preserve">个月），质保期内如发生质量问题（非买方原因），乙方需及时负责返修，否则甲方有权委托其它单位维修，费用从质保金中扣除，在质保期满后（ </w:t>
      </w:r>
      <w:r>
        <w:rPr>
          <w:rFonts w:hint="eastAsia" w:ascii="宋体" w:hAnsi="宋体" w:eastAsia="宋体" w:cs="宋体"/>
          <w:kern w:val="0"/>
          <w:szCs w:val="21"/>
          <w:lang w:val="en-US" w:eastAsia="zh-CN"/>
        </w:rPr>
        <w:t>12</w:t>
      </w:r>
      <w:r>
        <w:rPr>
          <w:rFonts w:hint="eastAsia" w:ascii="宋体" w:hAnsi="宋体" w:eastAsia="宋体" w:cs="宋体"/>
          <w:kern w:val="0"/>
          <w:szCs w:val="21"/>
        </w:rPr>
        <w:t>个月）甲方将剩余的保留金无息退还给乙方。</w:t>
      </w:r>
    </w:p>
    <w:p w14:paraId="193B2DA0">
      <w:pPr>
        <w:pStyle w:val="5"/>
      </w:pPr>
    </w:p>
    <w:p w14:paraId="645E5931">
      <w:pPr>
        <w:pStyle w:val="7"/>
        <w:rPr>
          <w:rFonts w:asciiTheme="minorEastAsia" w:hAnsiTheme="minorEastAsia" w:cstheme="minorEastAsia"/>
          <w:szCs w:val="21"/>
        </w:rPr>
      </w:pPr>
      <w:r>
        <w:rPr>
          <w:rFonts w:hint="eastAsia" w:asciiTheme="minorEastAsia" w:hAnsiTheme="minorEastAsia" w:cstheme="minorEastAsia"/>
          <w:szCs w:val="21"/>
        </w:rPr>
        <w:t>6.2 收款账户</w:t>
      </w:r>
    </w:p>
    <w:p w14:paraId="491B5A1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33DD790A">
      <w:pPr>
        <w:pStyle w:val="8"/>
        <w:rPr>
          <w:rFonts w:asciiTheme="minorEastAsia" w:hAnsiTheme="minorEastAsia" w:cstheme="minorEastAsia"/>
          <w:szCs w:val="21"/>
        </w:rPr>
      </w:pPr>
    </w:p>
    <w:p w14:paraId="6B00AAE2">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070CD6FA">
      <w:pPr>
        <w:pStyle w:val="8"/>
        <w:rPr>
          <w:rFonts w:asciiTheme="minorEastAsia" w:hAnsiTheme="minorEastAsia" w:cstheme="minorEastAsia"/>
          <w:szCs w:val="21"/>
        </w:rPr>
      </w:pPr>
    </w:p>
    <w:p w14:paraId="35803A3F">
      <w:pPr>
        <w:pStyle w:val="8"/>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79E15C2">
      <w:pPr>
        <w:pStyle w:val="8"/>
        <w:rPr>
          <w:rFonts w:asciiTheme="minorEastAsia" w:hAnsiTheme="minorEastAsia" w:cstheme="minorEastAsia"/>
          <w:szCs w:val="21"/>
        </w:rPr>
      </w:pPr>
    </w:p>
    <w:p w14:paraId="2BE6C1C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6C3BD466">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1943CFE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5F8DAB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69FE94C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27A7ADE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79081FD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9EE15C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E5094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1E01F6F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02B5260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41C3A7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06C5CF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55C9FCD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7F506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4685ED8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F0B4D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06956E95">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79BC770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062CE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0AA76E0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0DC4FD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313199A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479AB7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19561D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28BD96A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A3969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F1E52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EC8E3C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740BA85D">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DFE286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38F363FB">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29BD82A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D02DCB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lang w:eastAsia="zh-CN"/>
        </w:rPr>
        <w:t>肆</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477B737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38BD5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0C2A17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r>
        <w:rPr>
          <w:rFonts w:hint="eastAsia" w:ascii="Times New Roman" w:hAnsi="Times New Roman" w:cs="Times New Roman"/>
          <w:szCs w:val="21"/>
          <w:u w:val="single"/>
          <w:lang w:val="en-US" w:eastAsia="zh-CN"/>
        </w:rPr>
        <w:t>无</w:t>
      </w:r>
      <w:r>
        <w:rPr>
          <w:rFonts w:ascii="Times New Roman" w:hAnsi="Times New Roman" w:cs="Times New Roman"/>
          <w:szCs w:val="21"/>
        </w:rPr>
        <w:t>。</w:t>
      </w:r>
    </w:p>
    <w:p w14:paraId="11C1A25F">
      <w:pPr>
        <w:spacing w:line="360" w:lineRule="auto"/>
        <w:ind w:firstLine="420" w:firstLineChars="200"/>
        <w:rPr>
          <w:rFonts w:ascii="Times New Roman" w:hAnsi="Times New Roman" w:cs="Times New Roman"/>
          <w:szCs w:val="21"/>
        </w:rPr>
      </w:pPr>
    </w:p>
    <w:p w14:paraId="6BC523B5">
      <w:pPr>
        <w:pStyle w:val="5"/>
        <w:rPr>
          <w:rFonts w:ascii="Times New Roman" w:hAnsi="Times New Roman" w:cs="Times New Roman"/>
          <w:szCs w:val="21"/>
        </w:rPr>
      </w:pPr>
    </w:p>
    <w:p w14:paraId="51D3D73D"/>
    <w:p w14:paraId="650AB65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4D60012">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28705C6B">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72A4936">
      <w:pPr>
        <w:spacing w:line="360" w:lineRule="auto"/>
        <w:ind w:firstLine="420" w:firstLineChars="200"/>
        <w:rPr>
          <w:rFonts w:ascii="Times New Roman" w:hAnsi="Times New Roman" w:cs="Times New Roman"/>
          <w:szCs w:val="21"/>
        </w:rPr>
      </w:pPr>
    </w:p>
    <w:p w14:paraId="56D0AF2E">
      <w:pPr>
        <w:pStyle w:val="3"/>
        <w:numPr>
          <w:ilvl w:val="0"/>
          <w:numId w:val="0"/>
        </w:numPr>
        <w:ind w:left="417" w:leftChars="0"/>
      </w:pPr>
    </w:p>
    <w:p w14:paraId="0865005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5E77CE7A">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151E7F53">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14FC1418">
      <w:pPr>
        <w:rPr>
          <w:rFonts w:ascii="Times New Roman" w:hAnsi="Times New Roman" w:cs="Times New Roman"/>
        </w:rPr>
      </w:pPr>
    </w:p>
    <w:p w14:paraId="4BAFB3D4">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0C959D">
      <w:pPr>
        <w:pStyle w:val="2"/>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p w14:paraId="77F074AD">
      <w:pPr>
        <w:numPr>
          <w:ilvl w:val="0"/>
          <w:numId w:val="0"/>
        </w:numPr>
        <w:bidi w:val="0"/>
        <w:jc w:val="center"/>
        <w:rPr>
          <w:rFonts w:hint="eastAsia" w:ascii="Times New Roman" w:hAnsi="Times New Roman" w:eastAsia="宋体" w:cs="Times New Roman"/>
          <w:b/>
          <w:bCs/>
          <w:color w:val="auto"/>
          <w:kern w:val="2"/>
          <w:sz w:val="28"/>
          <w:szCs w:val="32"/>
          <w:highlight w:val="none"/>
          <w:lang w:val="en-US" w:eastAsia="zh-CN" w:bidi="ar-SA"/>
        </w:rPr>
      </w:pPr>
      <w:bookmarkStart w:id="79" w:name="_Toc9834_WPSOffice_Level1"/>
      <w:r>
        <w:rPr>
          <w:rFonts w:hint="eastAsia"/>
          <w:b/>
          <w:bCs/>
          <w:sz w:val="30"/>
          <w:szCs w:val="30"/>
          <w:lang w:val="en-US" w:eastAsia="zh-CN"/>
        </w:rPr>
        <w:t>高速清扫车</w:t>
      </w:r>
      <w:r>
        <w:rPr>
          <w:rFonts w:hint="eastAsia"/>
          <w:b/>
          <w:bCs/>
          <w:sz w:val="30"/>
          <w:szCs w:val="30"/>
        </w:rPr>
        <w:t>技术参数</w:t>
      </w:r>
    </w:p>
    <w:tbl>
      <w:tblPr>
        <w:tblStyle w:val="14"/>
        <w:tblW w:w="503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17"/>
        <w:gridCol w:w="1384"/>
        <w:gridCol w:w="2219"/>
        <w:gridCol w:w="3653"/>
      </w:tblGrid>
      <w:tr w14:paraId="3098B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818" w:type="pct"/>
            <w:gridSpan w:val="3"/>
            <w:vAlign w:val="center"/>
          </w:tcPr>
          <w:p w14:paraId="327B942D">
            <w:pPr>
              <w:pStyle w:val="35"/>
              <w:keepNext w:val="0"/>
              <w:keepLines w:val="0"/>
              <w:pageBreakBefore w:val="0"/>
              <w:widowControl w:val="0"/>
              <w:tabs>
                <w:tab w:val="left" w:pos="609"/>
              </w:tabs>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项目</w:t>
            </w:r>
          </w:p>
        </w:tc>
        <w:tc>
          <w:tcPr>
            <w:tcW w:w="2181" w:type="pct"/>
            <w:vAlign w:val="center"/>
          </w:tcPr>
          <w:p w14:paraId="5E1A9115">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主要性能参数</w:t>
            </w:r>
          </w:p>
        </w:tc>
      </w:tr>
      <w:tr w14:paraId="6CB8D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818" w:type="pct"/>
            <w:gridSpan w:val="3"/>
            <w:vAlign w:val="center"/>
          </w:tcPr>
          <w:p w14:paraId="223F2F40">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底盘</w:t>
            </w:r>
          </w:p>
        </w:tc>
        <w:tc>
          <w:tcPr>
            <w:tcW w:w="2181" w:type="pct"/>
            <w:vAlign w:val="center"/>
          </w:tcPr>
          <w:p w14:paraId="10F4090B">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rPr>
            </w:pPr>
            <w:r>
              <w:rPr>
                <w:rFonts w:hint="eastAsia"/>
                <w:szCs w:val="21"/>
              </w:rPr>
              <w:t>中国重汽高端TX系列或同等级底盘</w:t>
            </w:r>
          </w:p>
          <w:p w14:paraId="2A79E351">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szCs w:val="21"/>
              </w:rPr>
            </w:pPr>
            <w:r>
              <w:rPr>
                <w:rFonts w:hint="eastAsia"/>
                <w:szCs w:val="21"/>
              </w:rPr>
              <w:t>国六排放标准</w:t>
            </w:r>
          </w:p>
        </w:tc>
      </w:tr>
      <w:tr w14:paraId="006B1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818" w:type="pct"/>
            <w:gridSpan w:val="3"/>
            <w:vAlign w:val="center"/>
          </w:tcPr>
          <w:p w14:paraId="79A9E40A">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rPr>
              <w:t>最高有效清扫速度</w:t>
            </w:r>
          </w:p>
        </w:tc>
        <w:tc>
          <w:tcPr>
            <w:tcW w:w="2181" w:type="pct"/>
            <w:vAlign w:val="center"/>
          </w:tcPr>
          <w:p w14:paraId="4A3702B4">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lang w:val="en-US"/>
              </w:rPr>
            </w:pPr>
            <w:r>
              <w:rPr>
                <w:rFonts w:hint="eastAsia"/>
                <w:szCs w:val="21"/>
                <w:lang w:val="en-US"/>
              </w:rPr>
              <w:t>≥</w:t>
            </w:r>
            <w:r>
              <w:rPr>
                <w:szCs w:val="21"/>
                <w:lang w:val="en-US"/>
              </w:rPr>
              <w:t>8</w:t>
            </w:r>
            <w:r>
              <w:rPr>
                <w:rFonts w:hint="eastAsia"/>
                <w:szCs w:val="21"/>
              </w:rPr>
              <w:t>0km/h</w:t>
            </w:r>
          </w:p>
        </w:tc>
      </w:tr>
      <w:tr w14:paraId="7084C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818" w:type="pct"/>
            <w:gridSpan w:val="3"/>
            <w:vAlign w:val="center"/>
          </w:tcPr>
          <w:p w14:paraId="3BC5D478">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eastAsia="宋体"/>
                <w:szCs w:val="21"/>
                <w:lang w:val="en-US" w:eastAsia="zh-CN"/>
              </w:rPr>
            </w:pPr>
            <w:r>
              <w:rPr>
                <w:rFonts w:hint="eastAsia"/>
                <w:szCs w:val="21"/>
                <w:lang w:val="en-US" w:eastAsia="zh-CN"/>
              </w:rPr>
              <w:t>发动机</w:t>
            </w:r>
          </w:p>
        </w:tc>
        <w:tc>
          <w:tcPr>
            <w:tcW w:w="2181" w:type="pct"/>
            <w:vAlign w:val="center"/>
          </w:tcPr>
          <w:p w14:paraId="7BFD28FC">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eastAsia="宋体"/>
                <w:szCs w:val="21"/>
                <w:lang w:val="en-US" w:eastAsia="zh-CN"/>
              </w:rPr>
            </w:pPr>
            <w:r>
              <w:rPr>
                <w:rFonts w:hint="eastAsia" w:ascii="Calibri" w:hAnsi="Calibri" w:eastAsia="宋体" w:cs="Times New Roman"/>
                <w:szCs w:val="21"/>
              </w:rPr>
              <w:t>提供</w:t>
            </w:r>
            <w:r>
              <w:rPr>
                <w:rFonts w:hint="eastAsia" w:ascii="Calibri" w:hAnsi="Calibri" w:cs="Times New Roman"/>
                <w:szCs w:val="21"/>
                <w:lang w:val="en-US" w:eastAsia="zh-CN"/>
              </w:rPr>
              <w:t>国际一线品牌柴油发动机</w:t>
            </w:r>
            <w:r>
              <w:rPr>
                <w:rFonts w:hint="eastAsia" w:ascii="Calibri" w:hAnsi="Calibri" w:cs="Times New Roman"/>
                <w:szCs w:val="21"/>
                <w:lang w:eastAsia="zh-CN"/>
              </w:rPr>
              <w:t>、</w:t>
            </w:r>
            <w:r>
              <w:rPr>
                <w:rFonts w:hint="eastAsia" w:ascii="Calibri" w:hAnsi="Calibri" w:cs="Times New Roman"/>
                <w:szCs w:val="21"/>
                <w:lang w:val="en-US" w:eastAsia="zh-CN"/>
              </w:rPr>
              <w:t>整车以及清扫系统</w:t>
            </w:r>
            <w:r>
              <w:rPr>
                <w:rFonts w:hint="eastAsia"/>
                <w:szCs w:val="21"/>
                <w:lang w:val="en-US" w:eastAsia="zh-CN"/>
              </w:rPr>
              <w:t>驱动单发发动机</w:t>
            </w:r>
          </w:p>
        </w:tc>
      </w:tr>
      <w:tr w14:paraId="57F29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restart"/>
            <w:vAlign w:val="center"/>
          </w:tcPr>
          <w:p w14:paraId="2427408A">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尺寸参数质量(mm)</w:t>
            </w:r>
          </w:p>
        </w:tc>
        <w:tc>
          <w:tcPr>
            <w:tcW w:w="2150" w:type="pct"/>
            <w:gridSpan w:val="2"/>
            <w:vAlign w:val="center"/>
          </w:tcPr>
          <w:p w14:paraId="3BEA1E78">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外形尺寸（长 X 宽 X 高）</w:t>
            </w:r>
          </w:p>
        </w:tc>
        <w:tc>
          <w:tcPr>
            <w:tcW w:w="2181" w:type="pct"/>
            <w:vAlign w:val="center"/>
          </w:tcPr>
          <w:p w14:paraId="188271D6">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lang w:val="en-US"/>
              </w:rPr>
              <w:t>89</w:t>
            </w:r>
            <w:r>
              <w:rPr>
                <w:rFonts w:hint="eastAsia"/>
                <w:szCs w:val="21"/>
                <w:lang w:val="en-US" w:eastAsia="zh-CN"/>
              </w:rPr>
              <w:t>5</w:t>
            </w:r>
            <w:r>
              <w:rPr>
                <w:rFonts w:hint="eastAsia"/>
                <w:szCs w:val="21"/>
                <w:lang w:val="en-US"/>
              </w:rPr>
              <w:t>0</w:t>
            </w:r>
            <w:r>
              <w:rPr>
                <w:szCs w:val="21"/>
              </w:rPr>
              <w:t>*2</w:t>
            </w:r>
            <w:r>
              <w:rPr>
                <w:rFonts w:hint="eastAsia"/>
                <w:szCs w:val="21"/>
              </w:rPr>
              <w:t>500</w:t>
            </w:r>
            <w:r>
              <w:rPr>
                <w:szCs w:val="21"/>
              </w:rPr>
              <w:t>*30</w:t>
            </w:r>
            <w:r>
              <w:rPr>
                <w:rFonts w:hint="eastAsia"/>
                <w:szCs w:val="21"/>
              </w:rPr>
              <w:t>5</w:t>
            </w:r>
            <w:r>
              <w:rPr>
                <w:szCs w:val="21"/>
              </w:rPr>
              <w:t>0</w:t>
            </w:r>
            <w:r>
              <w:rPr>
                <w:rFonts w:hint="eastAsia" w:ascii="宋体" w:hAnsi="宋体" w:eastAsia="宋体" w:cs="Times New Roman"/>
                <w:szCs w:val="21"/>
              </w:rPr>
              <w:t>±</w:t>
            </w:r>
            <w:r>
              <w:rPr>
                <w:rFonts w:hint="eastAsia" w:ascii="宋体" w:hAnsi="宋体" w:cs="Times New Roman"/>
                <w:szCs w:val="21"/>
                <w:lang w:val="en-US" w:eastAsia="zh-CN"/>
              </w:rPr>
              <w:t>3</w:t>
            </w:r>
            <w:r>
              <w:rPr>
                <w:rFonts w:hint="eastAsia" w:ascii="宋体" w:hAnsi="宋体" w:eastAsia="宋体" w:cs="Times New Roman"/>
                <w:szCs w:val="21"/>
              </w:rPr>
              <w:t>00</w:t>
            </w:r>
          </w:p>
        </w:tc>
      </w:tr>
      <w:tr w14:paraId="61702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285C880C">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56B776F6">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轴距 mm</w:t>
            </w:r>
          </w:p>
        </w:tc>
        <w:tc>
          <w:tcPr>
            <w:tcW w:w="2181" w:type="pct"/>
            <w:vAlign w:val="center"/>
          </w:tcPr>
          <w:p w14:paraId="7A0D18C1">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lang w:val="en-US"/>
              </w:rPr>
            </w:pPr>
            <w:r>
              <w:rPr>
                <w:rFonts w:hint="eastAsia"/>
                <w:szCs w:val="21"/>
                <w:lang w:val="en-US"/>
              </w:rPr>
              <w:t>≥4500</w:t>
            </w:r>
          </w:p>
        </w:tc>
      </w:tr>
      <w:tr w14:paraId="1FFD4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19653692">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0454B25B">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最大总质量（kg)</w:t>
            </w:r>
          </w:p>
        </w:tc>
        <w:tc>
          <w:tcPr>
            <w:tcW w:w="2181" w:type="pct"/>
            <w:vAlign w:val="center"/>
          </w:tcPr>
          <w:p w14:paraId="16341314">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lang w:val="en-US"/>
              </w:rPr>
            </w:pPr>
            <w:r>
              <w:rPr>
                <w:rFonts w:hint="eastAsia"/>
                <w:szCs w:val="21"/>
                <w:lang w:val="en-US"/>
              </w:rPr>
              <w:t>≥18000</w:t>
            </w:r>
          </w:p>
        </w:tc>
      </w:tr>
      <w:tr w14:paraId="119CE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restart"/>
            <w:vAlign w:val="center"/>
          </w:tcPr>
          <w:p w14:paraId="45C5A5ED">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性能参数</w:t>
            </w:r>
          </w:p>
        </w:tc>
        <w:tc>
          <w:tcPr>
            <w:tcW w:w="826" w:type="pct"/>
            <w:vMerge w:val="restart"/>
            <w:vAlign w:val="center"/>
          </w:tcPr>
          <w:p w14:paraId="09F0A7DC">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水箱及垃圾箱</w:t>
            </w:r>
          </w:p>
        </w:tc>
        <w:tc>
          <w:tcPr>
            <w:tcW w:w="1324" w:type="pct"/>
            <w:vAlign w:val="center"/>
          </w:tcPr>
          <w:p w14:paraId="1210EF58">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eastAsia="宋体"/>
                <w:szCs w:val="21"/>
                <w:lang w:val="en-US" w:eastAsia="zh-CN"/>
              </w:rPr>
            </w:pPr>
            <w:r>
              <w:rPr>
                <w:szCs w:val="21"/>
              </w:rPr>
              <w:t>水箱容积</w:t>
            </w:r>
            <w:r>
              <w:rPr>
                <w:rFonts w:hint="eastAsia"/>
                <w:szCs w:val="21"/>
                <w:lang w:eastAsia="zh-CN"/>
              </w:rPr>
              <w:t>（立方）</w:t>
            </w:r>
          </w:p>
        </w:tc>
        <w:tc>
          <w:tcPr>
            <w:tcW w:w="2181" w:type="pct"/>
            <w:vAlign w:val="center"/>
          </w:tcPr>
          <w:p w14:paraId="438C7484">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lang w:val="en-US"/>
              </w:rPr>
              <w:t>≥7</w:t>
            </w:r>
          </w:p>
        </w:tc>
      </w:tr>
      <w:tr w14:paraId="3A32F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1C68FBAE">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826" w:type="pct"/>
            <w:vMerge w:val="continue"/>
            <w:tcBorders>
              <w:top w:val="nil"/>
            </w:tcBorders>
            <w:vAlign w:val="center"/>
          </w:tcPr>
          <w:p w14:paraId="4DC17724">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1324" w:type="pct"/>
            <w:vAlign w:val="center"/>
          </w:tcPr>
          <w:p w14:paraId="15A5484B">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垃圾箱容积(立方)</w:t>
            </w:r>
          </w:p>
        </w:tc>
        <w:tc>
          <w:tcPr>
            <w:tcW w:w="2181" w:type="pct"/>
            <w:vAlign w:val="center"/>
          </w:tcPr>
          <w:p w14:paraId="2E6359BF">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rPr>
              <w:t>≥6</w:t>
            </w:r>
          </w:p>
        </w:tc>
      </w:tr>
      <w:tr w14:paraId="0251A1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1A51DF6E">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826" w:type="pct"/>
            <w:vMerge w:val="continue"/>
            <w:tcBorders>
              <w:top w:val="nil"/>
            </w:tcBorders>
            <w:vAlign w:val="center"/>
          </w:tcPr>
          <w:p w14:paraId="737165AB">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1324" w:type="pct"/>
            <w:vAlign w:val="center"/>
          </w:tcPr>
          <w:p w14:paraId="1500C29A">
            <w:pPr>
              <w:pStyle w:val="35"/>
              <w:keepNext w:val="0"/>
              <w:keepLines w:val="0"/>
              <w:pageBreakBefore w:val="0"/>
              <w:widowControl w:val="0"/>
              <w:kinsoku/>
              <w:wordWrap/>
              <w:overflowPunct/>
              <w:topLinePunct w:val="0"/>
              <w:autoSpaceDE/>
              <w:autoSpaceDN/>
              <w:bidi w:val="0"/>
              <w:adjustRightInd/>
              <w:snapToGrid/>
              <w:spacing w:line="480" w:lineRule="auto"/>
              <w:ind w:left="0" w:leftChars="0" w:right="0" w:firstLine="0" w:firstLineChars="0"/>
              <w:jc w:val="center"/>
              <w:textAlignment w:val="auto"/>
              <w:rPr>
                <w:szCs w:val="21"/>
              </w:rPr>
            </w:pPr>
            <w:r>
              <w:rPr>
                <w:szCs w:val="21"/>
              </w:rPr>
              <w:t>报警装置</w:t>
            </w:r>
          </w:p>
        </w:tc>
        <w:tc>
          <w:tcPr>
            <w:tcW w:w="2181" w:type="pct"/>
            <w:vAlign w:val="center"/>
          </w:tcPr>
          <w:p w14:paraId="7F5160A7">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低水位报警系统</w:t>
            </w:r>
          </w:p>
        </w:tc>
      </w:tr>
      <w:tr w14:paraId="1ACC7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1F887B34">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32F85DF4">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szCs w:val="21"/>
              </w:rPr>
            </w:pPr>
            <w:r>
              <w:rPr>
                <w:szCs w:val="21"/>
              </w:rPr>
              <w:t>清扫方式</w:t>
            </w:r>
          </w:p>
        </w:tc>
        <w:tc>
          <w:tcPr>
            <w:tcW w:w="2181" w:type="pct"/>
            <w:vAlign w:val="center"/>
          </w:tcPr>
          <w:p w14:paraId="56D92F84">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滚扫式，双立扫+后滚扫</w:t>
            </w:r>
          </w:p>
        </w:tc>
      </w:tr>
      <w:tr w14:paraId="04BE1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37160C91">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09745280">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Cs w:val="21"/>
              </w:rPr>
            </w:pPr>
            <w:r>
              <w:rPr>
                <w:rFonts w:hint="eastAsia"/>
                <w:szCs w:val="21"/>
              </w:rPr>
              <w:t>额定载质量Kg</w:t>
            </w:r>
          </w:p>
        </w:tc>
        <w:tc>
          <w:tcPr>
            <w:tcW w:w="2181" w:type="pct"/>
            <w:vAlign w:val="center"/>
          </w:tcPr>
          <w:p w14:paraId="5FDB28D1">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rPr>
              <w:t>≥5000</w:t>
            </w:r>
          </w:p>
        </w:tc>
      </w:tr>
      <w:tr w14:paraId="4EDB4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423FDF7C">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02D4F632">
            <w:pPr>
              <w:pStyle w:val="35"/>
              <w:keepNext w:val="0"/>
              <w:keepLines w:val="0"/>
              <w:pageBreakBefore w:val="0"/>
              <w:widowControl w:val="0"/>
              <w:tabs>
                <w:tab w:val="left" w:pos="2815"/>
              </w:tabs>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清洗水额定压力MPa</w:t>
            </w:r>
          </w:p>
        </w:tc>
        <w:tc>
          <w:tcPr>
            <w:tcW w:w="2181" w:type="pct"/>
            <w:vAlign w:val="center"/>
          </w:tcPr>
          <w:p w14:paraId="1CD88822">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8（可调）</w:t>
            </w:r>
          </w:p>
        </w:tc>
      </w:tr>
      <w:tr w14:paraId="02694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102E1F31">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580E7B6A">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水泵流量 L/min</w:t>
            </w:r>
          </w:p>
        </w:tc>
        <w:tc>
          <w:tcPr>
            <w:tcW w:w="2181" w:type="pct"/>
            <w:vAlign w:val="center"/>
          </w:tcPr>
          <w:p w14:paraId="69EF2C17">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30（可调）</w:t>
            </w:r>
          </w:p>
        </w:tc>
      </w:tr>
      <w:tr w14:paraId="4DB1C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6DC13BF1">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4A008EEA">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垃圾箱</w:t>
            </w:r>
            <w:r>
              <w:rPr>
                <w:rFonts w:hint="eastAsia"/>
                <w:szCs w:val="21"/>
              </w:rPr>
              <w:t>侧方向</w:t>
            </w:r>
            <w:r>
              <w:rPr>
                <w:szCs w:val="21"/>
              </w:rPr>
              <w:t>自卸倾角</w:t>
            </w:r>
          </w:p>
        </w:tc>
        <w:tc>
          <w:tcPr>
            <w:tcW w:w="2181" w:type="pct"/>
            <w:vAlign w:val="center"/>
          </w:tcPr>
          <w:p w14:paraId="521F0EB1">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rFonts w:hint="eastAsia"/>
                <w:szCs w:val="21"/>
              </w:rPr>
              <w:t>≥</w:t>
            </w:r>
            <w:r>
              <w:rPr>
                <w:szCs w:val="21"/>
              </w:rPr>
              <w:t>45°</w:t>
            </w:r>
          </w:p>
        </w:tc>
      </w:tr>
      <w:tr w14:paraId="41E85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64DB9C8A">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2A6D2DF7">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Cs w:val="21"/>
              </w:rPr>
            </w:pPr>
            <w:r>
              <w:rPr>
                <w:szCs w:val="21"/>
              </w:rPr>
              <w:t>最高车速 km/h</w:t>
            </w:r>
          </w:p>
        </w:tc>
        <w:tc>
          <w:tcPr>
            <w:tcW w:w="2181" w:type="pct"/>
            <w:vAlign w:val="center"/>
          </w:tcPr>
          <w:p w14:paraId="10903FD9">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eastAsia="宋体"/>
                <w:szCs w:val="21"/>
                <w:lang w:val="en-US" w:eastAsia="zh-CN"/>
              </w:rPr>
            </w:pPr>
            <w:r>
              <w:rPr>
                <w:rFonts w:hint="eastAsia"/>
                <w:szCs w:val="21"/>
              </w:rPr>
              <w:t>≥</w:t>
            </w:r>
            <w:r>
              <w:rPr>
                <w:rFonts w:hint="eastAsia"/>
                <w:szCs w:val="21"/>
                <w:lang w:val="en-US"/>
              </w:rPr>
              <w:t>8</w:t>
            </w:r>
            <w:r>
              <w:rPr>
                <w:rFonts w:hint="eastAsia"/>
                <w:szCs w:val="21"/>
                <w:lang w:val="en-US" w:eastAsia="zh-CN"/>
              </w:rPr>
              <w:t>0</w:t>
            </w:r>
          </w:p>
        </w:tc>
      </w:tr>
      <w:tr w14:paraId="662B6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vMerge w:val="continue"/>
            <w:tcBorders>
              <w:top w:val="nil"/>
            </w:tcBorders>
            <w:vAlign w:val="center"/>
          </w:tcPr>
          <w:p w14:paraId="5B197B93">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sz w:val="2"/>
                <w:szCs w:val="2"/>
              </w:rPr>
            </w:pPr>
          </w:p>
        </w:tc>
        <w:tc>
          <w:tcPr>
            <w:tcW w:w="2150" w:type="pct"/>
            <w:gridSpan w:val="2"/>
            <w:vAlign w:val="center"/>
          </w:tcPr>
          <w:p w14:paraId="0783B902">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szCs w:val="21"/>
              </w:rPr>
            </w:pPr>
            <w:r>
              <w:rPr>
                <w:szCs w:val="21"/>
              </w:rPr>
              <w:t>功率（kw）</w:t>
            </w:r>
          </w:p>
        </w:tc>
        <w:tc>
          <w:tcPr>
            <w:tcW w:w="2181" w:type="pct"/>
            <w:vAlign w:val="center"/>
          </w:tcPr>
          <w:p w14:paraId="2C1CDA16">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eastAsia="宋体"/>
                <w:szCs w:val="21"/>
                <w:lang w:val="en-US" w:eastAsia="zh-CN"/>
              </w:rPr>
            </w:pPr>
            <w:r>
              <w:rPr>
                <w:rFonts w:hint="eastAsia"/>
                <w:szCs w:val="21"/>
                <w:lang w:val="en-US"/>
              </w:rPr>
              <w:t>≥20</w:t>
            </w:r>
            <w:r>
              <w:rPr>
                <w:rFonts w:hint="eastAsia"/>
                <w:szCs w:val="21"/>
                <w:lang w:val="en-US" w:eastAsia="zh-CN"/>
              </w:rPr>
              <w:t>0</w:t>
            </w:r>
          </w:p>
        </w:tc>
      </w:tr>
      <w:tr w14:paraId="77CC1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4CE92D91">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eastAsia="宋体"/>
                <w:sz w:val="21"/>
                <w:szCs w:val="21"/>
                <w:lang w:val="en-US" w:eastAsia="zh-CN"/>
              </w:rPr>
            </w:pPr>
          </w:p>
        </w:tc>
        <w:tc>
          <w:tcPr>
            <w:tcW w:w="2150" w:type="pct"/>
            <w:gridSpan w:val="2"/>
            <w:vAlign w:val="center"/>
          </w:tcPr>
          <w:p w14:paraId="6393D07B">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szCs w:val="21"/>
                <w:lang w:val="en-US"/>
              </w:rPr>
            </w:pPr>
            <w:r>
              <w:rPr>
                <w:rFonts w:hint="eastAsia"/>
                <w:szCs w:val="21"/>
                <w:lang w:val="en-US"/>
              </w:rPr>
              <w:t>轮胎规格</w:t>
            </w:r>
          </w:p>
        </w:tc>
        <w:tc>
          <w:tcPr>
            <w:tcW w:w="2181" w:type="pct"/>
            <w:vAlign w:val="center"/>
          </w:tcPr>
          <w:p w14:paraId="2E3EE495">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eastAsia="宋体"/>
                <w:szCs w:val="21"/>
                <w:lang w:val="en-US" w:eastAsia="zh-CN"/>
              </w:rPr>
            </w:pPr>
            <w:r>
              <w:rPr>
                <w:rFonts w:hint="eastAsia"/>
                <w:szCs w:val="21"/>
                <w:lang w:val="en-US" w:eastAsia="zh-CN"/>
              </w:rPr>
              <w:t>真空子午线</w:t>
            </w:r>
            <w:r>
              <w:rPr>
                <w:rFonts w:hint="eastAsia"/>
                <w:szCs w:val="21"/>
                <w:lang w:val="en-US"/>
              </w:rPr>
              <w:t>钢丝胎，包括备用胎</w:t>
            </w:r>
            <w:r>
              <w:rPr>
                <w:rFonts w:hint="eastAsia"/>
                <w:szCs w:val="21"/>
                <w:lang w:val="en-US" w:eastAsia="zh-CN"/>
              </w:rPr>
              <w:t>（全尺寸备胎）</w:t>
            </w:r>
          </w:p>
        </w:tc>
      </w:tr>
      <w:tr w14:paraId="6EA544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14421DA3">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default"/>
                <w:sz w:val="21"/>
                <w:szCs w:val="21"/>
                <w:lang w:val="en-US" w:eastAsia="zh-CN"/>
              </w:rPr>
            </w:pPr>
          </w:p>
        </w:tc>
        <w:tc>
          <w:tcPr>
            <w:tcW w:w="2150" w:type="pct"/>
            <w:gridSpan w:val="2"/>
            <w:vAlign w:val="center"/>
          </w:tcPr>
          <w:p w14:paraId="0926EFF3">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lang w:val="en-US" w:eastAsia="zh-CN"/>
              </w:rPr>
            </w:pPr>
            <w:r>
              <w:rPr>
                <w:rFonts w:hint="eastAsia"/>
                <w:szCs w:val="21"/>
                <w:lang w:val="en-US" w:eastAsia="zh-CN"/>
              </w:rPr>
              <w:t>车辆前方配置强磁吸铁装置</w:t>
            </w:r>
          </w:p>
        </w:tc>
        <w:tc>
          <w:tcPr>
            <w:tcW w:w="2181" w:type="pct"/>
            <w:vAlign w:val="center"/>
          </w:tcPr>
          <w:p w14:paraId="0D700E56">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eastAsia="宋体"/>
                <w:szCs w:val="21"/>
                <w:lang w:val="en-US" w:eastAsia="zh-CN"/>
              </w:rPr>
            </w:pPr>
          </w:p>
        </w:tc>
      </w:tr>
      <w:tr w14:paraId="54DB6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548B8D8E">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42CC563A">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default"/>
                <w:szCs w:val="21"/>
                <w:lang w:val="en-US" w:eastAsia="zh-CN"/>
              </w:rPr>
              <w:t>高压冲洗</w:t>
            </w:r>
          </w:p>
        </w:tc>
        <w:tc>
          <w:tcPr>
            <w:tcW w:w="2181" w:type="pct"/>
            <w:vAlign w:val="center"/>
          </w:tcPr>
          <w:p w14:paraId="187CBE7A">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default"/>
                <w:szCs w:val="21"/>
                <w:lang w:val="en-US" w:eastAsia="zh-CN"/>
              </w:rPr>
              <w:t>车前方含左右高压冲洗</w:t>
            </w:r>
          </w:p>
        </w:tc>
      </w:tr>
      <w:tr w14:paraId="13BDC6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62C5CE13">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38AB7E91">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防撞预警装置</w:t>
            </w:r>
          </w:p>
        </w:tc>
        <w:tc>
          <w:tcPr>
            <w:tcW w:w="2181" w:type="pct"/>
            <w:vAlign w:val="center"/>
          </w:tcPr>
          <w:p w14:paraId="056FB97A">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lang w:val="en-US" w:eastAsia="zh-CN"/>
              </w:rPr>
            </w:pPr>
            <w:r>
              <w:rPr>
                <w:rFonts w:hint="eastAsia"/>
                <w:szCs w:val="21"/>
                <w:lang w:val="en-US" w:eastAsia="zh-CN"/>
              </w:rPr>
              <w:t>防闯入智能雷达预警</w:t>
            </w:r>
          </w:p>
        </w:tc>
      </w:tr>
      <w:tr w14:paraId="39759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586A8E23">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3C706321">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后方标配防撞包1套</w:t>
            </w:r>
          </w:p>
        </w:tc>
        <w:tc>
          <w:tcPr>
            <w:tcW w:w="2181" w:type="pct"/>
            <w:vAlign w:val="center"/>
          </w:tcPr>
          <w:p w14:paraId="1747C0FC">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整车1套、备用1套</w:t>
            </w:r>
          </w:p>
        </w:tc>
      </w:tr>
      <w:tr w14:paraId="21EB2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7810E5F2">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6895640C">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车辆配置警灯警报器</w:t>
            </w:r>
          </w:p>
        </w:tc>
        <w:tc>
          <w:tcPr>
            <w:tcW w:w="2181" w:type="pct"/>
            <w:vAlign w:val="center"/>
          </w:tcPr>
          <w:p w14:paraId="60AEA26B">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default"/>
                <w:szCs w:val="21"/>
                <w:lang w:val="en-US" w:eastAsia="zh-CN"/>
              </w:rPr>
            </w:pPr>
            <w:r>
              <w:rPr>
                <w:rFonts w:hint="eastAsia"/>
                <w:szCs w:val="21"/>
                <w:lang w:val="en-US" w:eastAsia="zh-CN"/>
              </w:rPr>
              <w:t>车辆前后（道奇牌）</w:t>
            </w:r>
          </w:p>
        </w:tc>
      </w:tr>
      <w:tr w14:paraId="68E06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285C9634">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7041436E">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lang w:val="en-US" w:eastAsia="zh-CN"/>
              </w:rPr>
            </w:pPr>
            <w:r>
              <w:rPr>
                <w:rFonts w:hint="eastAsia"/>
                <w:szCs w:val="21"/>
                <w:lang w:val="en-US" w:eastAsia="zh-CN"/>
              </w:rPr>
              <w:t>整车配件</w:t>
            </w:r>
          </w:p>
        </w:tc>
        <w:tc>
          <w:tcPr>
            <w:tcW w:w="2181" w:type="pct"/>
            <w:vAlign w:val="center"/>
          </w:tcPr>
          <w:p w14:paraId="1A72B615">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lang w:val="en-US" w:eastAsia="zh-CN"/>
              </w:rPr>
            </w:pPr>
            <w:bookmarkStart w:id="163" w:name="_GoBack"/>
            <w:bookmarkEnd w:id="163"/>
            <w:r>
              <w:rPr>
                <w:rFonts w:hint="eastAsia"/>
                <w:szCs w:val="21"/>
                <w:lang w:val="en-US" w:eastAsia="zh-CN"/>
              </w:rPr>
              <w:t>5套整车滚刷(侧扫盘+片刷),</w:t>
            </w:r>
          </w:p>
          <w:p w14:paraId="30CE4DF7">
            <w:pPr>
              <w:pStyle w:val="35"/>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Cs w:val="21"/>
                <w:lang w:val="en-US" w:eastAsia="zh-CN"/>
              </w:rPr>
            </w:pPr>
            <w:r>
              <w:rPr>
                <w:rFonts w:hint="eastAsia"/>
                <w:szCs w:val="21"/>
                <w:lang w:val="en-US" w:eastAsia="zh-CN"/>
              </w:rPr>
              <w:t>保险挂牌费用等。</w:t>
            </w:r>
          </w:p>
        </w:tc>
      </w:tr>
      <w:tr w14:paraId="3F2DF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667" w:type="pct"/>
            <w:tcBorders>
              <w:top w:val="single" w:color="auto" w:sz="4" w:space="0"/>
              <w:bottom w:val="single" w:color="auto" w:sz="4" w:space="0"/>
            </w:tcBorders>
            <w:vAlign w:val="center"/>
          </w:tcPr>
          <w:p w14:paraId="6A47C05A">
            <w:pPr>
              <w:keepNext w:val="0"/>
              <w:keepLines w:val="0"/>
              <w:pageBreakBefore w:val="0"/>
              <w:widowControl w:val="0"/>
              <w:kinsoku/>
              <w:wordWrap/>
              <w:overflowPunct/>
              <w:topLinePunct w:val="0"/>
              <w:autoSpaceDE/>
              <w:autoSpaceDN/>
              <w:bidi w:val="0"/>
              <w:adjustRightInd/>
              <w:snapToGrid/>
              <w:spacing w:line="480" w:lineRule="auto"/>
              <w:ind w:left="0" w:right="0" w:firstLine="0" w:firstLineChars="0"/>
              <w:jc w:val="center"/>
              <w:textAlignment w:val="auto"/>
              <w:rPr>
                <w:rFonts w:hint="eastAsia"/>
                <w:sz w:val="21"/>
                <w:szCs w:val="21"/>
                <w:lang w:val="en-US" w:eastAsia="zh-CN"/>
              </w:rPr>
            </w:pPr>
          </w:p>
        </w:tc>
        <w:tc>
          <w:tcPr>
            <w:tcW w:w="2150" w:type="pct"/>
            <w:gridSpan w:val="2"/>
            <w:vAlign w:val="center"/>
          </w:tcPr>
          <w:p w14:paraId="1A390525">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整车除外配件</w:t>
            </w:r>
          </w:p>
        </w:tc>
        <w:tc>
          <w:tcPr>
            <w:tcW w:w="2181" w:type="pct"/>
            <w:vAlign w:val="center"/>
          </w:tcPr>
          <w:p w14:paraId="02EDB2C1">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eastAsia"/>
                <w:szCs w:val="21"/>
                <w:lang w:val="en-US" w:eastAsia="zh-CN"/>
              </w:rPr>
            </w:pPr>
            <w:r>
              <w:rPr>
                <w:rFonts w:hint="eastAsia"/>
                <w:szCs w:val="21"/>
                <w:lang w:val="en-US" w:eastAsia="zh-CN"/>
              </w:rPr>
              <w:t>侧扫盘3O套，左右2个,包含1100个</w:t>
            </w:r>
          </w:p>
          <w:p w14:paraId="6B56CD2A">
            <w:pPr>
              <w:pStyle w:val="35"/>
              <w:keepNext w:val="0"/>
              <w:keepLines w:val="0"/>
              <w:pageBreakBefore w:val="0"/>
              <w:widowControl w:val="0"/>
              <w:kinsoku/>
              <w:wordWrap/>
              <w:overflowPunct/>
              <w:topLinePunct w:val="0"/>
              <w:autoSpaceDE/>
              <w:autoSpaceDN/>
              <w:bidi w:val="0"/>
              <w:adjustRightInd/>
              <w:snapToGrid/>
              <w:spacing w:line="480" w:lineRule="auto"/>
              <w:ind w:left="0" w:right="0" w:rightChars="0" w:firstLine="0" w:firstLineChars="0"/>
              <w:jc w:val="center"/>
              <w:textAlignment w:val="auto"/>
              <w:rPr>
                <w:rFonts w:hint="default"/>
                <w:szCs w:val="21"/>
                <w:lang w:val="en-US" w:eastAsia="zh-CN"/>
              </w:rPr>
            </w:pPr>
            <w:r>
              <w:rPr>
                <w:rFonts w:hint="eastAsia"/>
                <w:szCs w:val="21"/>
                <w:lang w:val="en-US" w:eastAsia="zh-CN"/>
              </w:rPr>
              <w:t>片刷；后滚刷30套。</w:t>
            </w:r>
          </w:p>
        </w:tc>
      </w:tr>
    </w:tbl>
    <w:p w14:paraId="45727072">
      <w:pPr>
        <w:bidi w:val="0"/>
        <w:spacing w:line="360" w:lineRule="auto"/>
        <w:rPr>
          <w:rFonts w:hint="eastAsia" w:ascii="宋体" w:hAnsi="宋体" w:eastAsia="宋体" w:cs="宋体"/>
          <w:sz w:val="21"/>
          <w:szCs w:val="21"/>
          <w:lang w:val="en-US" w:eastAsia="zh-CN"/>
        </w:rPr>
      </w:pPr>
    </w:p>
    <w:p w14:paraId="388491FA">
      <w:pPr>
        <w:bidi w:val="0"/>
        <w:rPr>
          <w:rFonts w:hint="default" w:eastAsia="宋体" w:cs="Times New Roman"/>
          <w:lang w:val="en-US" w:eastAsia="zh-CN"/>
        </w:rPr>
      </w:pPr>
    </w:p>
    <w:p w14:paraId="3EBBE066">
      <w:pPr>
        <w:tabs>
          <w:tab w:val="left" w:pos="6439"/>
        </w:tabs>
        <w:bidi w:val="0"/>
        <w:jc w:val="left"/>
        <w:rPr>
          <w:rFonts w:hint="default" w:eastAsia="宋体" w:cs="Times New Roman"/>
          <w:lang w:val="en-US" w:eastAsia="zh-CN"/>
        </w:rPr>
      </w:pPr>
      <w:r>
        <w:rPr>
          <w:rFonts w:hint="eastAsia" w:eastAsia="宋体" w:cs="Times New Roman"/>
          <w:lang w:val="en-US" w:eastAsia="zh-CN"/>
        </w:rPr>
        <w:tab/>
      </w:r>
    </w:p>
    <w:p w14:paraId="500CF8E4">
      <w:pPr>
        <w:pStyle w:val="5"/>
        <w:rPr>
          <w:rFonts w:hint="eastAsia" w:eastAsia="仿宋_GB2312"/>
          <w:lang w:val="en-US" w:eastAsia="zh-CN"/>
        </w:rPr>
      </w:pPr>
    </w:p>
    <w:p w14:paraId="1F2A8E31">
      <w:pPr>
        <w:rPr>
          <w:rFonts w:hint="eastAsia" w:eastAsia="仿宋_GB2312"/>
          <w:lang w:val="en-US" w:eastAsia="zh-CN"/>
        </w:rPr>
      </w:pPr>
    </w:p>
    <w:p w14:paraId="73B6F799">
      <w:pPr>
        <w:pStyle w:val="3"/>
        <w:numPr>
          <w:ilvl w:val="0"/>
          <w:numId w:val="0"/>
        </w:numPr>
        <w:ind w:left="417" w:leftChars="0"/>
        <w:rPr>
          <w:rFonts w:hint="eastAsia"/>
          <w:lang w:val="en-US" w:eastAsia="zh-CN"/>
        </w:rPr>
      </w:pPr>
    </w:p>
    <w:p w14:paraId="44205500">
      <w:pPr>
        <w:jc w:val="center"/>
        <w:rPr>
          <w:rFonts w:hint="eastAsia" w:ascii="Times New Roman" w:hAnsi="Times New Roman" w:eastAsia="宋体" w:cs="Times New Roman"/>
          <w:b/>
          <w:bCs/>
          <w:sz w:val="36"/>
          <w:szCs w:val="36"/>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0F47888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79"/>
    </w:p>
    <w:p w14:paraId="1FDC4003">
      <w:pPr>
        <w:rPr>
          <w:rFonts w:ascii="Times New Roman" w:hAnsi="Times New Roman" w:eastAsia="宋体" w:cs="Times New Roman"/>
        </w:rPr>
      </w:pPr>
    </w:p>
    <w:p w14:paraId="72FB1566">
      <w:pPr>
        <w:spacing w:line="440" w:lineRule="exact"/>
        <w:rPr>
          <w:rFonts w:ascii="Times New Roman" w:hAnsi="Times New Roman" w:eastAsia="黑体" w:cs="Times New Roman"/>
          <w:sz w:val="20"/>
          <w:szCs w:val="20"/>
        </w:rPr>
      </w:pPr>
    </w:p>
    <w:p w14:paraId="3423BA05">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5AF684EF">
      <w:pPr>
        <w:spacing w:line="440" w:lineRule="exact"/>
        <w:rPr>
          <w:rFonts w:ascii="Times New Roman" w:hAnsi="Times New Roman" w:eastAsia="黑体" w:cs="Times New Roman"/>
          <w:sz w:val="20"/>
          <w:szCs w:val="20"/>
        </w:rPr>
      </w:pPr>
    </w:p>
    <w:p w14:paraId="0C88047B">
      <w:pPr>
        <w:spacing w:line="440" w:lineRule="exact"/>
        <w:rPr>
          <w:rFonts w:ascii="Times New Roman" w:hAnsi="Times New Roman" w:eastAsia="黑体" w:cs="Times New Roman"/>
          <w:sz w:val="40"/>
          <w:szCs w:val="40"/>
        </w:rPr>
      </w:pPr>
    </w:p>
    <w:p w14:paraId="5923EFF7">
      <w:pPr>
        <w:spacing w:line="440" w:lineRule="exact"/>
        <w:jc w:val="center"/>
        <w:rPr>
          <w:rFonts w:ascii="Times New Roman" w:hAnsi="Times New Roman" w:eastAsia="黑体" w:cs="Times New Roman"/>
          <w:sz w:val="40"/>
          <w:szCs w:val="40"/>
        </w:rPr>
      </w:pPr>
    </w:p>
    <w:p w14:paraId="1DFE8B7A">
      <w:pPr>
        <w:spacing w:line="440" w:lineRule="exact"/>
        <w:jc w:val="center"/>
        <w:rPr>
          <w:rFonts w:ascii="Times New Roman" w:hAnsi="Times New Roman" w:eastAsia="黑体" w:cs="Times New Roman"/>
          <w:sz w:val="40"/>
          <w:szCs w:val="40"/>
        </w:rPr>
      </w:pPr>
    </w:p>
    <w:p w14:paraId="7E0AFD7B">
      <w:pPr>
        <w:spacing w:line="440" w:lineRule="exact"/>
        <w:jc w:val="center"/>
        <w:rPr>
          <w:rFonts w:ascii="Times New Roman" w:hAnsi="Times New Roman" w:eastAsia="黑体" w:cs="Times New Roman"/>
          <w:sz w:val="40"/>
          <w:szCs w:val="40"/>
        </w:rPr>
      </w:pPr>
    </w:p>
    <w:p w14:paraId="4022D292">
      <w:pPr>
        <w:jc w:val="center"/>
        <w:rPr>
          <w:rFonts w:ascii="Times New Roman" w:hAnsi="Times New Roman" w:eastAsia="黑体" w:cs="Times New Roman"/>
          <w:sz w:val="50"/>
          <w:szCs w:val="50"/>
        </w:rPr>
      </w:pPr>
      <w:bookmarkStart w:id="80" w:name="_Toc17394_WPSOffice_Level1"/>
      <w:bookmarkStart w:id="81" w:name="_Toc1914_WPSOffice_Level1"/>
      <w:bookmarkStart w:id="82" w:name="_Toc27552_WPSOffice_Level1"/>
      <w:bookmarkStart w:id="83" w:name="_Toc5145_WPSOffice_Level1"/>
      <w:r>
        <w:rPr>
          <w:rFonts w:ascii="Times New Roman" w:hAnsi="Times New Roman" w:eastAsia="黑体" w:cs="Times New Roman"/>
          <w:sz w:val="50"/>
          <w:szCs w:val="50"/>
        </w:rPr>
        <w:t>响应文件</w:t>
      </w:r>
      <w:bookmarkEnd w:id="80"/>
      <w:bookmarkEnd w:id="81"/>
      <w:bookmarkEnd w:id="82"/>
      <w:bookmarkEnd w:id="83"/>
    </w:p>
    <w:p w14:paraId="4916CE87">
      <w:pPr>
        <w:spacing w:line="440" w:lineRule="exact"/>
        <w:rPr>
          <w:rFonts w:ascii="Times New Roman" w:hAnsi="Times New Roman" w:eastAsia="黑体" w:cs="Times New Roman"/>
          <w:sz w:val="20"/>
          <w:szCs w:val="20"/>
        </w:rPr>
      </w:pPr>
    </w:p>
    <w:p w14:paraId="70041961">
      <w:pPr>
        <w:spacing w:line="440" w:lineRule="exact"/>
        <w:rPr>
          <w:rFonts w:ascii="Times New Roman" w:hAnsi="Times New Roman" w:eastAsia="黑体" w:cs="Times New Roman"/>
          <w:sz w:val="20"/>
          <w:szCs w:val="20"/>
        </w:rPr>
      </w:pPr>
    </w:p>
    <w:p w14:paraId="2E346029">
      <w:pPr>
        <w:spacing w:line="440" w:lineRule="exact"/>
        <w:rPr>
          <w:rFonts w:ascii="Times New Roman" w:hAnsi="Times New Roman" w:eastAsia="黑体" w:cs="Times New Roman"/>
          <w:sz w:val="20"/>
          <w:szCs w:val="20"/>
        </w:rPr>
      </w:pPr>
    </w:p>
    <w:p w14:paraId="1266B8D8">
      <w:pPr>
        <w:spacing w:line="440" w:lineRule="exact"/>
        <w:rPr>
          <w:rFonts w:ascii="Times New Roman" w:hAnsi="Times New Roman" w:eastAsia="黑体" w:cs="Times New Roman"/>
          <w:sz w:val="20"/>
          <w:szCs w:val="20"/>
        </w:rPr>
      </w:pPr>
    </w:p>
    <w:p w14:paraId="4CE70F97">
      <w:pPr>
        <w:spacing w:line="440" w:lineRule="exact"/>
        <w:rPr>
          <w:rFonts w:ascii="Times New Roman" w:hAnsi="Times New Roman" w:eastAsia="黑体" w:cs="Times New Roman"/>
          <w:sz w:val="20"/>
          <w:szCs w:val="20"/>
        </w:rPr>
      </w:pPr>
    </w:p>
    <w:p w14:paraId="4C4A33AA">
      <w:pPr>
        <w:spacing w:line="440" w:lineRule="exact"/>
        <w:rPr>
          <w:rFonts w:ascii="Times New Roman" w:hAnsi="Times New Roman" w:eastAsia="黑体" w:cs="Times New Roman"/>
          <w:sz w:val="20"/>
          <w:szCs w:val="20"/>
        </w:rPr>
      </w:pPr>
    </w:p>
    <w:p w14:paraId="72298D12">
      <w:pPr>
        <w:spacing w:line="440" w:lineRule="exact"/>
        <w:rPr>
          <w:rFonts w:ascii="Times New Roman" w:hAnsi="Times New Roman" w:eastAsia="黑体" w:cs="Times New Roman"/>
          <w:sz w:val="20"/>
          <w:szCs w:val="20"/>
        </w:rPr>
      </w:pPr>
    </w:p>
    <w:p w14:paraId="44C5EE43">
      <w:pPr>
        <w:spacing w:line="440" w:lineRule="exact"/>
        <w:rPr>
          <w:rFonts w:ascii="Times New Roman" w:hAnsi="Times New Roman" w:eastAsia="黑体" w:cs="Times New Roman"/>
          <w:sz w:val="20"/>
          <w:szCs w:val="20"/>
        </w:rPr>
      </w:pPr>
    </w:p>
    <w:p w14:paraId="7D2CDFD4">
      <w:pPr>
        <w:spacing w:line="440" w:lineRule="exact"/>
        <w:rPr>
          <w:rFonts w:ascii="Times New Roman" w:hAnsi="Times New Roman" w:eastAsia="黑体" w:cs="Times New Roman"/>
          <w:sz w:val="20"/>
          <w:szCs w:val="20"/>
        </w:rPr>
      </w:pPr>
    </w:p>
    <w:p w14:paraId="38A67689">
      <w:pPr>
        <w:spacing w:line="440" w:lineRule="exact"/>
        <w:rPr>
          <w:rFonts w:ascii="Times New Roman" w:hAnsi="Times New Roman" w:eastAsia="黑体" w:cs="Times New Roman"/>
          <w:sz w:val="20"/>
          <w:szCs w:val="20"/>
        </w:rPr>
      </w:pPr>
    </w:p>
    <w:p w14:paraId="40DD75C5">
      <w:pPr>
        <w:spacing w:line="440" w:lineRule="exact"/>
        <w:jc w:val="center"/>
        <w:rPr>
          <w:rFonts w:hint="eastAsia" w:ascii="Times New Roman" w:hAnsi="Times New Roman" w:eastAsia="黑体" w:cs="Times New Roman"/>
          <w:sz w:val="28"/>
          <w:szCs w:val="28"/>
          <w:lang w:eastAsia="zh-CN"/>
        </w:rPr>
      </w:pPr>
      <w:bookmarkStart w:id="84" w:name="_Toc25232_WPSOffice_Level2"/>
      <w:bookmarkStart w:id="85"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75DDA12A">
      <w:pPr>
        <w:spacing w:line="440" w:lineRule="exact"/>
        <w:ind w:firstLine="2158" w:firstLineChars="771"/>
        <w:rPr>
          <w:rFonts w:ascii="Times New Roman" w:hAnsi="Times New Roman" w:eastAsia="黑体" w:cs="Times New Roman"/>
          <w:sz w:val="28"/>
          <w:szCs w:val="28"/>
        </w:rPr>
      </w:pPr>
    </w:p>
    <w:p w14:paraId="399E4B28">
      <w:pPr>
        <w:spacing w:line="440" w:lineRule="exact"/>
        <w:jc w:val="center"/>
        <w:rPr>
          <w:rFonts w:ascii="Times New Roman" w:hAnsi="Times New Roman" w:eastAsia="黑体" w:cs="Times New Roman"/>
          <w:sz w:val="28"/>
          <w:szCs w:val="28"/>
        </w:rPr>
      </w:pPr>
      <w:bookmarkStart w:id="86" w:name="_Toc20076_WPSOffice_Level2"/>
      <w:bookmarkStart w:id="87"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35ECE31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1974_WPSOffice_Level2"/>
      <w:bookmarkStart w:id="89" w:name="_Toc22351_WPSOffice_Level2"/>
      <w:r>
        <w:rPr>
          <w:rFonts w:ascii="Times New Roman" w:hAnsi="Times New Roman" w:eastAsia="黑体" w:cs="Times New Roman"/>
          <w:sz w:val="28"/>
          <w:szCs w:val="28"/>
        </w:rPr>
        <w:t>目录</w:t>
      </w:r>
      <w:bookmarkEnd w:id="88"/>
      <w:bookmarkEnd w:id="89"/>
    </w:p>
    <w:p w14:paraId="31A4473A">
      <w:pPr>
        <w:spacing w:line="440" w:lineRule="exact"/>
        <w:rPr>
          <w:rFonts w:ascii="Times New Roman" w:hAnsi="Times New Roman" w:eastAsia="黑体" w:cs="Times New Roman"/>
          <w:sz w:val="20"/>
          <w:szCs w:val="20"/>
        </w:rPr>
      </w:pPr>
    </w:p>
    <w:p w14:paraId="3A3F2382">
      <w:pPr>
        <w:spacing w:line="440" w:lineRule="exact"/>
        <w:ind w:left="1619" w:leftChars="771"/>
        <w:rPr>
          <w:rFonts w:ascii="Times New Roman" w:hAnsi="Times New Roman" w:eastAsia="黑体" w:cs="Times New Roman"/>
          <w:sz w:val="24"/>
        </w:rPr>
      </w:pPr>
      <w:bookmarkStart w:id="90" w:name="_Toc11424_WPSOffice_Level1"/>
      <w:bookmarkStart w:id="91" w:name="_Toc23368_WPSOffice_Level1"/>
      <w:bookmarkStart w:id="92" w:name="_Toc6353_WPSOffice_Level1"/>
      <w:bookmarkStart w:id="93" w:name="_Toc30529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60AED60F">
      <w:pPr>
        <w:spacing w:line="440" w:lineRule="exact"/>
        <w:ind w:left="1619" w:leftChars="771"/>
        <w:rPr>
          <w:rFonts w:ascii="Times New Roman" w:hAnsi="Times New Roman" w:eastAsia="黑体" w:cs="Times New Roman"/>
          <w:sz w:val="24"/>
        </w:rPr>
      </w:pPr>
      <w:bookmarkStart w:id="95" w:name="_Toc32729_WPSOffice_Level1"/>
      <w:bookmarkStart w:id="96" w:name="_Toc31927_WPSOffice_Level1"/>
      <w:bookmarkStart w:id="97" w:name="_Toc21229_WPSOffice_Level1"/>
      <w:bookmarkStart w:id="98" w:name="_Toc5317_WPSOffice_Level1"/>
      <w:r>
        <w:rPr>
          <w:rFonts w:ascii="Times New Roman" w:hAnsi="Times New Roman" w:eastAsia="黑体" w:cs="Times New Roman"/>
          <w:sz w:val="24"/>
        </w:rPr>
        <w:t>二、法定代表人身份证明及授权委托书</w:t>
      </w:r>
      <w:bookmarkEnd w:id="95"/>
      <w:bookmarkEnd w:id="96"/>
      <w:bookmarkEnd w:id="97"/>
      <w:bookmarkEnd w:id="98"/>
    </w:p>
    <w:p w14:paraId="11A59D0A">
      <w:pPr>
        <w:spacing w:line="440" w:lineRule="exact"/>
        <w:ind w:left="1619" w:leftChars="771"/>
        <w:rPr>
          <w:rFonts w:ascii="Times New Roman" w:hAnsi="Times New Roman" w:eastAsia="黑体" w:cs="Times New Roman"/>
          <w:sz w:val="24"/>
        </w:rPr>
      </w:pPr>
      <w:bookmarkStart w:id="99" w:name="_Toc4728_WPSOffice_Level1"/>
      <w:bookmarkStart w:id="100" w:name="_Toc23356_WPSOffice_Level1"/>
      <w:bookmarkStart w:id="101" w:name="_Toc29085_WPSOffice_Level1"/>
      <w:bookmarkStart w:id="102" w:name="_Toc25965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08F07B36">
      <w:pPr>
        <w:spacing w:line="440" w:lineRule="exact"/>
        <w:ind w:left="1619" w:leftChars="771"/>
        <w:rPr>
          <w:rFonts w:ascii="Times New Roman" w:hAnsi="Times New Roman" w:eastAsia="黑体" w:cs="Times New Roman"/>
          <w:sz w:val="24"/>
        </w:rPr>
      </w:pPr>
      <w:bookmarkStart w:id="103" w:name="_Toc18964_WPSOffice_Level1"/>
      <w:bookmarkStart w:id="104" w:name="_Toc10608_WPSOffice_Level1"/>
      <w:bookmarkStart w:id="105" w:name="_Toc23744_WPSOffice_Level1"/>
      <w:bookmarkStart w:id="106" w:name="_Toc7453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1C824B79">
      <w:pPr>
        <w:spacing w:line="440" w:lineRule="exact"/>
        <w:ind w:left="1619" w:leftChars="771"/>
        <w:rPr>
          <w:rFonts w:ascii="Times New Roman" w:hAnsi="Times New Roman" w:eastAsia="黑体" w:cs="Times New Roman"/>
          <w:sz w:val="24"/>
        </w:rPr>
      </w:pPr>
      <w:bookmarkStart w:id="107" w:name="_Toc19601_WPSOffice_Level1"/>
      <w:bookmarkStart w:id="108" w:name="_Toc23751_WPSOffice_Level1"/>
      <w:bookmarkStart w:id="109" w:name="_Toc9006_WPSOffice_Level1"/>
      <w:bookmarkStart w:id="110" w:name="_Toc1578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726D82FD">
      <w:pPr>
        <w:spacing w:line="440" w:lineRule="exact"/>
        <w:ind w:left="1619" w:leftChars="771"/>
        <w:rPr>
          <w:rFonts w:ascii="Times New Roman" w:hAnsi="Times New Roman" w:eastAsia="黑体" w:cs="Times New Roman"/>
          <w:sz w:val="24"/>
        </w:rPr>
      </w:pPr>
      <w:bookmarkStart w:id="111" w:name="_Toc31314_WPSOffice_Level1"/>
      <w:bookmarkStart w:id="112" w:name="_Toc24082_WPSOffice_Level1"/>
      <w:bookmarkStart w:id="113" w:name="_Toc24262_WPSOffice_Level1"/>
      <w:bookmarkStart w:id="114" w:name="_Toc12459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4038451B">
      <w:pPr>
        <w:spacing w:line="440" w:lineRule="exact"/>
        <w:ind w:left="1619" w:leftChars="771"/>
        <w:rPr>
          <w:rFonts w:ascii="Times New Roman" w:hAnsi="Times New Roman" w:eastAsia="黑体" w:cs="Times New Roman"/>
          <w:sz w:val="24"/>
        </w:rPr>
      </w:pPr>
      <w:bookmarkStart w:id="115" w:name="_Toc20930_WPSOffice_Level1"/>
      <w:bookmarkStart w:id="116" w:name="_Toc32220_WPSOffice_Level1"/>
      <w:r>
        <w:rPr>
          <w:rFonts w:hint="eastAsia" w:ascii="Times New Roman" w:hAnsi="Times New Roman" w:eastAsia="黑体" w:cs="Times New Roman"/>
          <w:sz w:val="24"/>
        </w:rPr>
        <w:t>七</w:t>
      </w:r>
      <w:bookmarkEnd w:id="113"/>
      <w:bookmarkEnd w:id="114"/>
      <w:bookmarkEnd w:id="115"/>
      <w:bookmarkEnd w:id="116"/>
      <w:bookmarkStart w:id="117" w:name="_Toc32648_WPSOffice_Level1"/>
      <w:bookmarkStart w:id="118" w:name="_Toc27403_WPSOffice_Level1"/>
      <w:bookmarkStart w:id="119" w:name="_Toc25804_WPSOffice_Level1"/>
      <w:bookmarkStart w:id="120" w:name="_Toc30273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77E3BB81">
      <w:pPr>
        <w:spacing w:line="440" w:lineRule="exact"/>
        <w:ind w:left="1619" w:leftChars="771"/>
        <w:rPr>
          <w:rFonts w:ascii="Times New Roman" w:hAnsi="Times New Roman" w:eastAsia="黑体" w:cs="Times New Roman"/>
          <w:sz w:val="24"/>
        </w:rPr>
      </w:pPr>
      <w:bookmarkStart w:id="121" w:name="_Toc4051_WPSOffice_Level1"/>
      <w:bookmarkStart w:id="122" w:name="_Toc23147_WPSOffice_Level1"/>
      <w:bookmarkStart w:id="123" w:name="_Toc32152_WPSOffice_Level1"/>
      <w:bookmarkStart w:id="124"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79BC5294">
      <w:pPr>
        <w:spacing w:line="440" w:lineRule="exact"/>
        <w:ind w:left="1619" w:leftChars="771"/>
        <w:rPr>
          <w:rFonts w:ascii="Times New Roman" w:hAnsi="Times New Roman" w:eastAsia="黑体" w:cs="Times New Roman"/>
          <w:sz w:val="24"/>
        </w:rPr>
      </w:pPr>
      <w:bookmarkStart w:id="125" w:name="_Toc16988_WPSOffice_Level1"/>
      <w:bookmarkStart w:id="126" w:name="_Toc5885_WPSOffice_Level1"/>
      <w:r>
        <w:rPr>
          <w:rFonts w:hint="eastAsia" w:ascii="Times New Roman" w:hAnsi="Times New Roman" w:eastAsia="黑体" w:cs="Times New Roman"/>
          <w:sz w:val="24"/>
        </w:rPr>
        <w:t>九、其他材料</w:t>
      </w:r>
      <w:bookmarkEnd w:id="94"/>
      <w:bookmarkEnd w:id="125"/>
      <w:bookmarkEnd w:id="126"/>
    </w:p>
    <w:p w14:paraId="00A9D6F2">
      <w:pPr>
        <w:spacing w:line="440" w:lineRule="exact"/>
        <w:ind w:left="1619" w:leftChars="771"/>
        <w:rPr>
          <w:rFonts w:ascii="Times New Roman" w:hAnsi="Times New Roman" w:eastAsia="黑体" w:cs="Times New Roman"/>
          <w:sz w:val="24"/>
        </w:rPr>
      </w:pPr>
    </w:p>
    <w:p w14:paraId="32C7F47B">
      <w:pPr>
        <w:numPr>
          <w:ilvl w:val="0"/>
          <w:numId w:val="0"/>
        </w:numPr>
        <w:spacing w:line="440" w:lineRule="exact"/>
        <w:jc w:val="center"/>
      </w:pPr>
      <w:r>
        <w:rPr>
          <w:rFonts w:ascii="Times New Roman" w:hAnsi="Times New Roman" w:eastAsia="黑体" w:cs="Times New Roman"/>
          <w:sz w:val="20"/>
          <w:szCs w:val="20"/>
        </w:rPr>
        <w:br w:type="page"/>
      </w:r>
      <w:bookmarkStart w:id="127" w:name="_Toc2765_WPSOffice_Level1"/>
      <w:bookmarkStart w:id="128" w:name="_Toc30031_WPSOffice_Level1"/>
      <w:bookmarkStart w:id="129" w:name="_Toc18312_WPSOffice_Level1"/>
      <w:bookmarkStart w:id="130" w:name="_Toc1687_WPSOffice_Level1"/>
      <w:bookmarkStart w:id="131" w:name="_Toc29399_WPSOffice_Level1"/>
      <w:r>
        <w:rPr>
          <w:rFonts w:hint="eastAsia" w:ascii="Times New Roman" w:hAnsi="Times New Roman" w:eastAsia="黑体" w:cs="Times New Roman"/>
          <w:sz w:val="28"/>
          <w:szCs w:val="28"/>
          <w:lang w:eastAsia="zh-CN"/>
        </w:rPr>
        <w:t>一、</w:t>
      </w:r>
      <w:r>
        <w:rPr>
          <w:rFonts w:ascii="Times New Roman" w:hAnsi="Times New Roman" w:eastAsia="黑体" w:cs="Times New Roman"/>
          <w:sz w:val="28"/>
          <w:szCs w:val="28"/>
        </w:rPr>
        <w:t>报价函</w:t>
      </w:r>
      <w:bookmarkEnd w:id="127"/>
      <w:bookmarkEnd w:id="128"/>
      <w:bookmarkEnd w:id="129"/>
      <w:bookmarkEnd w:id="130"/>
      <w:bookmarkEnd w:id="131"/>
    </w:p>
    <w:p w14:paraId="50661D31">
      <w:pPr>
        <w:spacing w:line="440" w:lineRule="exact"/>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采购人名称</w:t>
      </w:r>
      <w:r>
        <w:rPr>
          <w:rFonts w:hint="eastAsia" w:ascii="Times New Roman" w:hAnsi="Times New Roman" w:cs="Times New Roman"/>
          <w:sz w:val="24"/>
          <w:lang w:eastAsia="zh-CN"/>
        </w:rPr>
        <w:t>）</w:t>
      </w:r>
      <w:r>
        <w:rPr>
          <w:rFonts w:ascii="Times New Roman" w:hAnsi="Times New Roman" w:cs="Times New Roman"/>
          <w:sz w:val="24"/>
        </w:rPr>
        <w:t>：</w:t>
      </w:r>
    </w:p>
    <w:p w14:paraId="4285F87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w:t>
      </w:r>
      <w:r>
        <w:rPr>
          <w:rFonts w:hint="eastAsia" w:ascii="Times New Roman" w:hAnsi="Times New Roman" w:cs="Times New Roman"/>
          <w:sz w:val="24"/>
          <w:lang w:eastAsia="zh-CN"/>
        </w:rPr>
        <w:t>（</w:t>
      </w:r>
      <w:r>
        <w:rPr>
          <w:rFonts w:ascii="Times New Roman" w:hAnsi="Times New Roman" w:cs="Times New Roman"/>
          <w:sz w:val="24"/>
        </w:rPr>
        <w:t>大写</w:t>
      </w:r>
      <w:r>
        <w:rPr>
          <w:rFonts w:hint="eastAsia" w:ascii="Times New Roman" w:hAnsi="Times New Roman" w:cs="Times New Roman"/>
          <w:sz w:val="24"/>
          <w:lang w:eastAsia="zh-CN"/>
        </w:rPr>
        <w:t>）（</w:t>
      </w:r>
      <w:r>
        <w:rPr>
          <w:rFonts w:ascii="Times New Roman" w:hAnsi="Times New Roman" w:cs="Times New Roman"/>
          <w:sz w:val="24"/>
        </w:rPr>
        <w:t>小写：¥</w:t>
      </w:r>
      <w:r>
        <w:rPr>
          <w:rFonts w:hint="eastAsia" w:ascii="Times New Roman" w:hAnsi="Times New Roman" w:cs="Times New Roman"/>
          <w:sz w:val="24"/>
          <w:lang w:eastAsia="zh-CN"/>
        </w:rPr>
        <w:t>）</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45289DDB">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32A0877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73B4FFC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1</w:t>
      </w:r>
      <w:r>
        <w:rPr>
          <w:rFonts w:hint="eastAsia" w:ascii="Times New Roman" w:hAnsi="Times New Roman" w:cs="Times New Roman"/>
          <w:sz w:val="24"/>
          <w:lang w:eastAsia="zh-CN"/>
        </w:rPr>
        <w:t>）</w:t>
      </w:r>
      <w:r>
        <w:rPr>
          <w:rFonts w:ascii="Times New Roman" w:hAnsi="Times New Roman" w:cs="Times New Roman"/>
          <w:sz w:val="24"/>
        </w:rPr>
        <w:t>我方承诺在收到成交通知书后，在成交通知书规定的期限内与你方签订合同。</w:t>
      </w:r>
    </w:p>
    <w:p w14:paraId="590D583D">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2</w:t>
      </w:r>
      <w:r>
        <w:rPr>
          <w:rFonts w:hint="eastAsia" w:ascii="Times New Roman" w:hAnsi="Times New Roman" w:cs="Times New Roman"/>
          <w:sz w:val="24"/>
          <w:lang w:eastAsia="zh-CN"/>
        </w:rPr>
        <w:t>）</w:t>
      </w:r>
      <w:r>
        <w:rPr>
          <w:rFonts w:ascii="Times New Roman" w:hAnsi="Times New Roman" w:cs="Times New Roman"/>
          <w:sz w:val="24"/>
        </w:rPr>
        <w:t>我方承诺按照询比文件规定向你方递交履约担保。</w:t>
      </w:r>
    </w:p>
    <w:p w14:paraId="0AD07D7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3</w:t>
      </w:r>
      <w:r>
        <w:rPr>
          <w:rFonts w:hint="eastAsia" w:ascii="Times New Roman" w:hAnsi="Times New Roman" w:cs="Times New Roman"/>
          <w:sz w:val="24"/>
          <w:lang w:eastAsia="zh-CN"/>
        </w:rPr>
        <w:t>）</w:t>
      </w:r>
      <w:r>
        <w:rPr>
          <w:rFonts w:ascii="Times New Roman" w:hAnsi="Times New Roman" w:cs="Times New Roman"/>
          <w:sz w:val="24"/>
        </w:rPr>
        <w:t>我方承诺在合同约定的期限内完成全部合同任务。</w:t>
      </w:r>
    </w:p>
    <w:p w14:paraId="5A42B8D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26A885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0271219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3DFE983">
      <w:pPr>
        <w:spacing w:line="400" w:lineRule="exact"/>
        <w:ind w:firstLine="3420" w:firstLineChars="1425"/>
        <w:rPr>
          <w:rFonts w:ascii="Times New Roman" w:hAnsi="Times New Roman" w:cs="Times New Roman"/>
          <w:sz w:val="24"/>
        </w:rPr>
      </w:pPr>
    </w:p>
    <w:p w14:paraId="6FA0C89E">
      <w:pPr>
        <w:rPr>
          <w:rFonts w:ascii="Times New Roman" w:hAnsi="Times New Roman" w:cs="Times New Roman"/>
          <w:sz w:val="24"/>
        </w:rPr>
      </w:pPr>
    </w:p>
    <w:p w14:paraId="2625FFCF">
      <w:pPr>
        <w:pStyle w:val="3"/>
        <w:numPr>
          <w:ilvl w:val="0"/>
          <w:numId w:val="0"/>
        </w:numPr>
        <w:ind w:left="417" w:leftChars="0"/>
      </w:pPr>
    </w:p>
    <w:p w14:paraId="266AC9C5">
      <w:pPr>
        <w:rPr>
          <w:rFonts w:ascii="Times New Roman" w:hAnsi="Times New Roman" w:cs="Times New Roman"/>
          <w:sz w:val="24"/>
        </w:rPr>
      </w:pPr>
    </w:p>
    <w:p w14:paraId="6D62F0AA">
      <w:pPr>
        <w:pStyle w:val="3"/>
        <w:numPr>
          <w:ilvl w:val="0"/>
          <w:numId w:val="0"/>
        </w:numPr>
        <w:ind w:left="417" w:leftChars="0"/>
      </w:pPr>
    </w:p>
    <w:p w14:paraId="03B90FBB"/>
    <w:p w14:paraId="609C1B96">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09EA7">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2D94DA5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1B98E4B1">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23386436">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1DA2F97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63DEB5AF">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3F167DC7">
      <w:pPr>
        <w:rPr>
          <w:rFonts w:ascii="Times New Roman" w:hAnsi="Times New Roman" w:cs="Times New Roman"/>
          <w:sz w:val="24"/>
        </w:rPr>
      </w:pPr>
      <w:r>
        <w:rPr>
          <w:rFonts w:ascii="Times New Roman" w:hAnsi="Times New Roman" w:cs="Times New Roman"/>
          <w:sz w:val="24"/>
        </w:rPr>
        <w:br w:type="page"/>
      </w:r>
    </w:p>
    <w:p w14:paraId="55174E23">
      <w:pPr>
        <w:spacing w:line="440" w:lineRule="exact"/>
        <w:jc w:val="center"/>
        <w:rPr>
          <w:rFonts w:ascii="Times New Roman" w:hAnsi="Times New Roman" w:eastAsia="黑体" w:cs="Times New Roman"/>
          <w:sz w:val="28"/>
          <w:szCs w:val="28"/>
        </w:rPr>
      </w:pPr>
      <w:bookmarkStart w:id="132" w:name="_Toc14563_WPSOffice_Level1"/>
      <w:bookmarkStart w:id="133" w:name="_Toc32350_WPSOffice_Level1"/>
      <w:bookmarkStart w:id="134" w:name="_Toc8695_WPSOffice_Level1"/>
      <w:bookmarkStart w:id="135" w:name="_Toc12530_WPSOffice_Level1"/>
      <w:bookmarkStart w:id="136" w:name="_Toc18668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1BB2F22D">
      <w:pPr>
        <w:spacing w:line="440" w:lineRule="exact"/>
        <w:rPr>
          <w:rFonts w:ascii="Times New Roman" w:hAnsi="Times New Roman" w:cs="Times New Roman"/>
          <w:sz w:val="20"/>
          <w:szCs w:val="20"/>
        </w:rPr>
      </w:pPr>
    </w:p>
    <w:p w14:paraId="40969865">
      <w:pPr>
        <w:spacing w:line="440" w:lineRule="exact"/>
        <w:jc w:val="center"/>
        <w:rPr>
          <w:rFonts w:ascii="Times New Roman" w:hAnsi="Times New Roman" w:cs="Times New Roman"/>
          <w:sz w:val="28"/>
          <w:szCs w:val="28"/>
        </w:rPr>
      </w:pPr>
      <w:bookmarkStart w:id="137" w:name="_Toc20803_WPSOffice_Level2"/>
      <w:bookmarkStart w:id="138" w:name="_Toc5153_WPSOffice_Level2"/>
      <w:r>
        <w:rPr>
          <w:rFonts w:ascii="Times New Roman" w:hAnsi="Times New Roman" w:eastAsia="黑体" w:cs="Times New Roman"/>
          <w:bCs/>
          <w:sz w:val="28"/>
          <w:szCs w:val="28"/>
        </w:rPr>
        <w:t>2-1 法定代表人身份证明</w:t>
      </w:r>
      <w:bookmarkEnd w:id="137"/>
      <w:bookmarkEnd w:id="138"/>
    </w:p>
    <w:p w14:paraId="0AA603BB">
      <w:pPr>
        <w:spacing w:line="440" w:lineRule="exact"/>
        <w:rPr>
          <w:rFonts w:ascii="Times New Roman" w:hAnsi="Times New Roman" w:cs="Times New Roman"/>
          <w:sz w:val="20"/>
          <w:szCs w:val="20"/>
        </w:rPr>
      </w:pPr>
    </w:p>
    <w:p w14:paraId="3064966B">
      <w:pPr>
        <w:spacing w:line="440" w:lineRule="exact"/>
        <w:rPr>
          <w:rFonts w:ascii="Times New Roman" w:hAnsi="Times New Roman" w:cs="Times New Roman"/>
          <w:sz w:val="24"/>
        </w:rPr>
      </w:pPr>
      <w:r>
        <w:rPr>
          <w:rFonts w:ascii="Times New Roman" w:hAnsi="Times New Roman" w:cs="Times New Roman"/>
          <w:sz w:val="24"/>
        </w:rPr>
        <w:t>供应商名称：</w:t>
      </w:r>
    </w:p>
    <w:p w14:paraId="3C0238A5">
      <w:pPr>
        <w:spacing w:line="440" w:lineRule="exact"/>
        <w:rPr>
          <w:rFonts w:ascii="Times New Roman" w:hAnsi="Times New Roman" w:cs="Times New Roman"/>
          <w:sz w:val="24"/>
        </w:rPr>
      </w:pPr>
      <w:r>
        <w:rPr>
          <w:rFonts w:ascii="Times New Roman" w:hAnsi="Times New Roman" w:cs="Times New Roman"/>
          <w:sz w:val="24"/>
        </w:rPr>
        <w:t>单位性质：</w:t>
      </w:r>
    </w:p>
    <w:p w14:paraId="1717AC5A">
      <w:pPr>
        <w:spacing w:line="440" w:lineRule="exact"/>
        <w:rPr>
          <w:rFonts w:ascii="Times New Roman" w:hAnsi="Times New Roman" w:cs="Times New Roman"/>
          <w:sz w:val="24"/>
        </w:rPr>
      </w:pPr>
      <w:r>
        <w:rPr>
          <w:rFonts w:ascii="Times New Roman" w:hAnsi="Times New Roman" w:cs="Times New Roman"/>
          <w:sz w:val="24"/>
        </w:rPr>
        <w:t>地址：</w:t>
      </w:r>
    </w:p>
    <w:p w14:paraId="56BA308D">
      <w:pPr>
        <w:spacing w:line="440" w:lineRule="exact"/>
        <w:rPr>
          <w:rFonts w:ascii="Times New Roman" w:hAnsi="Times New Roman" w:cs="Times New Roman"/>
          <w:sz w:val="24"/>
        </w:rPr>
      </w:pPr>
      <w:r>
        <w:rPr>
          <w:rFonts w:ascii="Times New Roman" w:hAnsi="Times New Roman" w:cs="Times New Roman"/>
          <w:sz w:val="24"/>
        </w:rPr>
        <w:t>成立时间：年月日</w:t>
      </w:r>
    </w:p>
    <w:p w14:paraId="0B8B13C1">
      <w:pPr>
        <w:spacing w:line="440" w:lineRule="exact"/>
        <w:rPr>
          <w:rFonts w:ascii="Times New Roman" w:hAnsi="Times New Roman" w:cs="Times New Roman"/>
          <w:sz w:val="24"/>
        </w:rPr>
      </w:pPr>
      <w:r>
        <w:rPr>
          <w:rFonts w:ascii="Times New Roman" w:hAnsi="Times New Roman" w:cs="Times New Roman"/>
          <w:sz w:val="24"/>
        </w:rPr>
        <w:t>经营期限：</w:t>
      </w:r>
    </w:p>
    <w:p w14:paraId="0AE1F2F2">
      <w:pPr>
        <w:spacing w:line="440" w:lineRule="exact"/>
        <w:rPr>
          <w:rFonts w:ascii="Times New Roman" w:hAnsi="Times New Roman" w:cs="Times New Roman"/>
          <w:sz w:val="24"/>
        </w:rPr>
      </w:pPr>
      <w:r>
        <w:rPr>
          <w:rFonts w:ascii="Times New Roman" w:hAnsi="Times New Roman" w:cs="Times New Roman"/>
          <w:sz w:val="24"/>
        </w:rPr>
        <w:t>姓名：性别：年龄：职务：</w:t>
      </w:r>
    </w:p>
    <w:p w14:paraId="6A68E706">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4D388D5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096A8706">
      <w:pPr>
        <w:spacing w:line="440" w:lineRule="exact"/>
        <w:ind w:firstLine="480" w:firstLineChars="200"/>
        <w:rPr>
          <w:rFonts w:ascii="Times New Roman" w:hAnsi="Times New Roman" w:cs="Times New Roman"/>
          <w:sz w:val="24"/>
        </w:rPr>
      </w:pPr>
    </w:p>
    <w:p w14:paraId="389AA80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005F53BE">
      <w:pPr>
        <w:spacing w:line="440" w:lineRule="exact"/>
        <w:rPr>
          <w:rFonts w:ascii="Times New Roman" w:hAnsi="Times New Roman" w:cs="Times New Roman"/>
          <w:sz w:val="24"/>
        </w:rPr>
      </w:pPr>
    </w:p>
    <w:p w14:paraId="7EB83D99">
      <w:pPr>
        <w:spacing w:line="440" w:lineRule="exact"/>
        <w:rPr>
          <w:rFonts w:ascii="Times New Roman" w:hAnsi="Times New Roman" w:cs="Times New Roman"/>
          <w:sz w:val="24"/>
        </w:rPr>
      </w:pPr>
    </w:p>
    <w:p w14:paraId="58697590">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9106A45">
      <w:pPr>
        <w:spacing w:line="440" w:lineRule="exact"/>
        <w:rPr>
          <w:rFonts w:ascii="Times New Roman" w:hAnsi="Times New Roman" w:cs="Times New Roman"/>
          <w:sz w:val="24"/>
        </w:rPr>
      </w:pPr>
      <w:r>
        <w:rPr>
          <w:rFonts w:ascii="Times New Roman" w:hAnsi="Times New Roman" w:cs="Times New Roman"/>
          <w:sz w:val="24"/>
        </w:rPr>
        <w:t>年月日</w:t>
      </w:r>
    </w:p>
    <w:p w14:paraId="005941EC">
      <w:pPr>
        <w:topLinePunct/>
        <w:spacing w:line="440" w:lineRule="exact"/>
        <w:rPr>
          <w:rFonts w:ascii="Times New Roman" w:hAnsi="Times New Roman" w:eastAsia="黑体" w:cs="Times New Roman"/>
          <w:sz w:val="24"/>
        </w:rPr>
      </w:pPr>
    </w:p>
    <w:p w14:paraId="67241C87">
      <w:pPr>
        <w:topLinePunct/>
        <w:spacing w:line="440" w:lineRule="exact"/>
        <w:rPr>
          <w:rFonts w:ascii="Times New Roman" w:hAnsi="Times New Roman" w:eastAsia="黑体" w:cs="Times New Roman"/>
          <w:sz w:val="24"/>
        </w:rPr>
      </w:pPr>
    </w:p>
    <w:p w14:paraId="0055B659">
      <w:pPr>
        <w:topLinePunct/>
        <w:spacing w:line="440" w:lineRule="exact"/>
        <w:rPr>
          <w:rFonts w:ascii="Times New Roman" w:hAnsi="Times New Roman" w:eastAsia="黑体" w:cs="Times New Roman"/>
          <w:sz w:val="24"/>
        </w:rPr>
      </w:pPr>
    </w:p>
    <w:p w14:paraId="282812EC">
      <w:pPr>
        <w:topLinePunct/>
        <w:spacing w:line="440" w:lineRule="exact"/>
        <w:rPr>
          <w:rFonts w:ascii="Times New Roman" w:hAnsi="Times New Roman" w:eastAsia="黑体" w:cs="Times New Roman"/>
          <w:sz w:val="24"/>
        </w:rPr>
      </w:pPr>
    </w:p>
    <w:p w14:paraId="019C12E1">
      <w:pPr>
        <w:topLinePunct/>
        <w:spacing w:line="440" w:lineRule="exact"/>
        <w:rPr>
          <w:rFonts w:ascii="Times New Roman" w:hAnsi="Times New Roman" w:eastAsia="黑体" w:cs="Times New Roman"/>
          <w:sz w:val="24"/>
        </w:rPr>
      </w:pPr>
    </w:p>
    <w:p w14:paraId="5EFF9F2A">
      <w:pPr>
        <w:topLinePunct/>
        <w:spacing w:line="440" w:lineRule="exact"/>
        <w:ind w:left="315" w:hanging="315" w:hangingChars="150"/>
        <w:rPr>
          <w:rFonts w:ascii="Times New Roman" w:hAnsi="Times New Roman" w:eastAsia="黑体" w:cs="Times New Roman"/>
          <w:szCs w:val="21"/>
        </w:rPr>
      </w:pPr>
    </w:p>
    <w:p w14:paraId="7EE0878B">
      <w:pPr>
        <w:topLinePunct/>
        <w:spacing w:line="440" w:lineRule="exact"/>
        <w:ind w:left="315" w:hanging="315" w:hangingChars="150"/>
        <w:rPr>
          <w:rFonts w:ascii="Times New Roman" w:hAnsi="Times New Roman" w:eastAsia="黑体" w:cs="Times New Roman"/>
          <w:bCs/>
          <w:szCs w:val="21"/>
        </w:rPr>
      </w:pPr>
    </w:p>
    <w:p w14:paraId="7402FD15">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ascii="Times New Roman" w:hAnsi="Times New Roman" w:eastAsia="黑体" w:cs="Times New Roman"/>
          <w:bCs/>
          <w:sz w:val="28"/>
          <w:szCs w:val="28"/>
        </w:rPr>
        <w:t>2-2 授权委托书</w:t>
      </w:r>
      <w:bookmarkEnd w:id="139"/>
      <w:bookmarkEnd w:id="140"/>
    </w:p>
    <w:p w14:paraId="42890385">
      <w:pPr>
        <w:spacing w:line="440" w:lineRule="exact"/>
        <w:rPr>
          <w:rFonts w:ascii="Times New Roman" w:hAnsi="Times New Roman" w:eastAsia="黑体" w:cs="Times New Roman"/>
          <w:sz w:val="24"/>
        </w:rPr>
      </w:pPr>
    </w:p>
    <w:p w14:paraId="15DE3EB9">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2D0BAC4E">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6CFC620">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11727BB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8EDB728">
      <w:pPr>
        <w:spacing w:line="440" w:lineRule="exact"/>
        <w:ind w:firstLine="480" w:firstLineChars="200"/>
        <w:rPr>
          <w:rFonts w:ascii="Times New Roman" w:hAnsi="Times New Roman" w:cs="Times New Roman"/>
          <w:sz w:val="24"/>
        </w:rPr>
      </w:pPr>
    </w:p>
    <w:p w14:paraId="6957B136">
      <w:pPr>
        <w:spacing w:line="440" w:lineRule="exact"/>
        <w:rPr>
          <w:rFonts w:ascii="Times New Roman" w:hAnsi="Times New Roman" w:cs="Times New Roman"/>
          <w:sz w:val="24"/>
        </w:rPr>
      </w:pPr>
    </w:p>
    <w:p w14:paraId="7EB061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5ED87BB5">
      <w:pPr>
        <w:spacing w:line="440" w:lineRule="exact"/>
        <w:rPr>
          <w:rFonts w:ascii="Times New Roman" w:hAnsi="Times New Roman" w:cs="Times New Roman"/>
          <w:sz w:val="24"/>
        </w:rPr>
      </w:pPr>
    </w:p>
    <w:p w14:paraId="79E94091">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77C968E">
      <w:pPr>
        <w:spacing w:line="440" w:lineRule="exact"/>
        <w:rPr>
          <w:rFonts w:ascii="Times New Roman" w:hAnsi="Times New Roman" w:cs="Times New Roman"/>
          <w:sz w:val="24"/>
        </w:rPr>
      </w:pPr>
    </w:p>
    <w:p w14:paraId="2901D774">
      <w:pPr>
        <w:spacing w:line="440" w:lineRule="exact"/>
        <w:rPr>
          <w:rFonts w:ascii="Times New Roman" w:hAnsi="Times New Roman" w:cs="Times New Roman"/>
          <w:sz w:val="24"/>
        </w:rPr>
      </w:pPr>
      <w:r>
        <w:rPr>
          <w:rFonts w:ascii="Times New Roman" w:hAnsi="Times New Roman" w:cs="Times New Roman"/>
          <w:sz w:val="24"/>
        </w:rPr>
        <w:t>身份证号码：</w:t>
      </w:r>
    </w:p>
    <w:p w14:paraId="67A23E27">
      <w:pPr>
        <w:spacing w:line="440" w:lineRule="exact"/>
        <w:rPr>
          <w:rFonts w:ascii="Times New Roman" w:hAnsi="Times New Roman" w:cs="Times New Roman"/>
          <w:sz w:val="24"/>
        </w:rPr>
      </w:pPr>
    </w:p>
    <w:p w14:paraId="768D1232">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4A102A18">
      <w:pPr>
        <w:spacing w:line="440" w:lineRule="exact"/>
        <w:rPr>
          <w:rFonts w:ascii="Times New Roman" w:hAnsi="Times New Roman" w:cs="Times New Roman"/>
          <w:sz w:val="24"/>
        </w:rPr>
      </w:pPr>
    </w:p>
    <w:p w14:paraId="6C5D950F">
      <w:pPr>
        <w:spacing w:line="440" w:lineRule="exact"/>
        <w:rPr>
          <w:rFonts w:ascii="Times New Roman" w:hAnsi="Times New Roman" w:cs="Times New Roman"/>
          <w:sz w:val="24"/>
        </w:rPr>
      </w:pPr>
      <w:r>
        <w:rPr>
          <w:rFonts w:ascii="Times New Roman" w:hAnsi="Times New Roman" w:cs="Times New Roman"/>
          <w:sz w:val="24"/>
        </w:rPr>
        <w:t>身份证号码：</w:t>
      </w:r>
    </w:p>
    <w:p w14:paraId="7D4A13B8">
      <w:pPr>
        <w:spacing w:line="440" w:lineRule="exact"/>
        <w:rPr>
          <w:rFonts w:ascii="Times New Roman" w:hAnsi="Times New Roman" w:cs="Times New Roman"/>
          <w:sz w:val="24"/>
        </w:rPr>
      </w:pPr>
    </w:p>
    <w:p w14:paraId="1483EFDE">
      <w:pPr>
        <w:spacing w:line="440" w:lineRule="exact"/>
        <w:rPr>
          <w:rFonts w:ascii="Times New Roman" w:hAnsi="Times New Roman" w:cs="Times New Roman"/>
          <w:sz w:val="24"/>
        </w:rPr>
      </w:pPr>
    </w:p>
    <w:p w14:paraId="46E6D4D1">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F5655EB">
      <w:pPr>
        <w:spacing w:line="440" w:lineRule="exact"/>
        <w:rPr>
          <w:rFonts w:ascii="Times New Roman" w:hAnsi="Times New Roman" w:eastAsia="黑体" w:cs="Times New Roman"/>
          <w:sz w:val="24"/>
        </w:rPr>
      </w:pPr>
    </w:p>
    <w:p w14:paraId="3AFCDB06">
      <w:pPr>
        <w:pStyle w:val="5"/>
        <w:rPr>
          <w:rFonts w:ascii="Times New Roman" w:hAnsi="Times New Roman" w:eastAsia="黑体" w:cs="Times New Roman"/>
          <w:sz w:val="24"/>
        </w:rPr>
      </w:pPr>
    </w:p>
    <w:p w14:paraId="101BEFC5">
      <w:pPr>
        <w:pStyle w:val="5"/>
        <w:rPr>
          <w:rFonts w:ascii="Times New Roman" w:hAnsi="Times New Roman" w:eastAsia="黑体" w:cs="Times New Roman"/>
          <w:sz w:val="24"/>
        </w:rPr>
      </w:pPr>
    </w:p>
    <w:p w14:paraId="435E097D">
      <w:pPr>
        <w:pStyle w:val="5"/>
        <w:rPr>
          <w:rFonts w:ascii="Times New Roman" w:hAnsi="Times New Roman" w:eastAsia="黑体" w:cs="Times New Roman"/>
          <w:sz w:val="24"/>
        </w:rPr>
      </w:pPr>
    </w:p>
    <w:p w14:paraId="39E8FBF2">
      <w:pPr>
        <w:pStyle w:val="5"/>
        <w:rPr>
          <w:rFonts w:ascii="Times New Roman" w:hAnsi="Times New Roman" w:eastAsia="黑体" w:cs="Times New Roman"/>
          <w:sz w:val="24"/>
        </w:rPr>
      </w:pPr>
    </w:p>
    <w:p w14:paraId="6BE609F1">
      <w:pPr>
        <w:pStyle w:val="5"/>
        <w:rPr>
          <w:rFonts w:ascii="Times New Roman" w:hAnsi="Times New Roman" w:eastAsia="黑体" w:cs="Times New Roman"/>
          <w:sz w:val="24"/>
        </w:rPr>
      </w:pPr>
    </w:p>
    <w:p w14:paraId="22FCD66D">
      <w:pPr>
        <w:pStyle w:val="5"/>
        <w:rPr>
          <w:rFonts w:ascii="Times New Roman" w:hAnsi="Times New Roman" w:eastAsia="黑体" w:cs="Times New Roman"/>
          <w:sz w:val="24"/>
        </w:rPr>
      </w:pPr>
    </w:p>
    <w:p w14:paraId="04CFC203">
      <w:pPr>
        <w:pStyle w:val="5"/>
        <w:rPr>
          <w:rFonts w:ascii="Times New Roman" w:hAnsi="Times New Roman" w:eastAsia="黑体" w:cs="Times New Roman"/>
          <w:sz w:val="24"/>
        </w:rPr>
      </w:pPr>
    </w:p>
    <w:p w14:paraId="691C6D5F">
      <w:pPr>
        <w:pStyle w:val="5"/>
        <w:rPr>
          <w:rFonts w:ascii="Times New Roman" w:hAnsi="Times New Roman" w:eastAsia="黑体" w:cs="Times New Roman"/>
          <w:sz w:val="24"/>
        </w:rPr>
      </w:pPr>
    </w:p>
    <w:p w14:paraId="58A77762">
      <w:pPr>
        <w:spacing w:line="440" w:lineRule="exact"/>
        <w:jc w:val="center"/>
        <w:rPr>
          <w:rFonts w:ascii="宋体" w:hAnsi="宋体" w:eastAsia="宋体" w:cs="宋体"/>
          <w:b/>
          <w:sz w:val="32"/>
          <w:szCs w:val="32"/>
        </w:rPr>
      </w:pPr>
      <w:r>
        <w:rPr>
          <w:rFonts w:hint="eastAsia" w:ascii="Times New Roman" w:hAnsi="Times New Roman" w:eastAsia="黑体" w:cs="Times New Roman"/>
          <w:bCs/>
          <w:sz w:val="28"/>
          <w:szCs w:val="28"/>
        </w:rPr>
        <w:t>2-3承诺函</w:t>
      </w:r>
    </w:p>
    <w:p w14:paraId="5DC81271">
      <w:pPr>
        <w:spacing w:line="360" w:lineRule="auto"/>
        <w:rPr>
          <w:rFonts w:ascii="宋体" w:hAnsi="宋体" w:eastAsia="宋体" w:cs="宋体"/>
          <w:szCs w:val="21"/>
        </w:rPr>
      </w:pPr>
    </w:p>
    <w:p w14:paraId="4E36DE74">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7961EEE8">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758F25CB">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63CE04B1">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4A4E073F">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04723AB">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231C6A6">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4581B7DA">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7D309DC2">
      <w:pPr>
        <w:spacing w:line="360" w:lineRule="auto"/>
        <w:ind w:firstLine="420" w:firstLineChars="200"/>
        <w:jc w:val="right"/>
        <w:rPr>
          <w:rFonts w:ascii="宋体" w:hAnsi="宋体" w:eastAsia="宋体" w:cs="宋体"/>
          <w:szCs w:val="21"/>
        </w:rPr>
      </w:pPr>
    </w:p>
    <w:p w14:paraId="67856D93">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4E48C9FD">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101F8833">
      <w:pPr>
        <w:spacing w:line="360" w:lineRule="auto"/>
        <w:ind w:firstLine="420" w:firstLineChars="200"/>
        <w:rPr>
          <w:rFonts w:ascii="宋体" w:hAnsi="宋体" w:eastAsia="宋体" w:cs="宋体"/>
          <w:szCs w:val="21"/>
        </w:rPr>
      </w:pPr>
    </w:p>
    <w:p w14:paraId="321D79DC">
      <w:pPr>
        <w:spacing w:line="360" w:lineRule="auto"/>
        <w:jc w:val="right"/>
        <w:rPr>
          <w:rFonts w:ascii="宋体" w:hAnsi="宋体" w:eastAsia="宋体" w:cs="宋体"/>
          <w:szCs w:val="21"/>
        </w:rPr>
      </w:pPr>
      <w:r>
        <w:rPr>
          <w:rFonts w:hint="eastAsia" w:ascii="宋体" w:hAnsi="宋体" w:eastAsia="宋体" w:cs="宋体"/>
          <w:szCs w:val="21"/>
        </w:rPr>
        <w:t>年月日</w:t>
      </w:r>
    </w:p>
    <w:p w14:paraId="621B3569">
      <w:pPr>
        <w:spacing w:line="440" w:lineRule="exact"/>
        <w:jc w:val="center"/>
        <w:rPr>
          <w:rFonts w:ascii="宋体" w:hAnsi="宋体" w:eastAsia="宋体" w:cs="宋体"/>
          <w:b/>
          <w:bCs/>
          <w:sz w:val="32"/>
          <w:szCs w:val="32"/>
        </w:rPr>
      </w:pPr>
    </w:p>
    <w:p w14:paraId="34F419A4">
      <w:pPr>
        <w:pStyle w:val="5"/>
        <w:rPr>
          <w:rFonts w:ascii="Times New Roman" w:hAnsi="Times New Roman" w:eastAsia="黑体" w:cs="Times New Roman"/>
          <w:sz w:val="24"/>
        </w:rPr>
      </w:pPr>
    </w:p>
    <w:p w14:paraId="491F9AEC">
      <w:pPr>
        <w:spacing w:line="360" w:lineRule="exact"/>
        <w:ind w:left="360" w:hanging="360" w:hangingChars="200"/>
        <w:rPr>
          <w:rFonts w:ascii="Times New Roman" w:hAnsi="Times New Roman" w:eastAsia="黑体" w:cs="Times New Roman"/>
          <w:sz w:val="18"/>
          <w:szCs w:val="18"/>
        </w:rPr>
      </w:pPr>
    </w:p>
    <w:p w14:paraId="240F8A15">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854191A">
      <w:pPr>
        <w:spacing w:line="440" w:lineRule="exact"/>
        <w:jc w:val="center"/>
        <w:rPr>
          <w:rFonts w:ascii="Times New Roman" w:hAnsi="Times New Roman" w:eastAsia="黑体" w:cs="Times New Roman"/>
          <w:sz w:val="28"/>
          <w:szCs w:val="28"/>
        </w:rPr>
      </w:pPr>
      <w:bookmarkStart w:id="141" w:name="_Toc15186_WPSOffice_Level1"/>
      <w:bookmarkStart w:id="142" w:name="_Toc32085_WPSOffice_Level1"/>
      <w:bookmarkStart w:id="143" w:name="_Toc24530_WPSOffice_Level1"/>
      <w:bookmarkStart w:id="144" w:name="_Toc24567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tbl>
      <w:tblPr>
        <w:tblStyle w:val="14"/>
        <w:tblpPr w:leftFromText="180" w:rightFromText="180" w:vertAnchor="text" w:horzAnchor="page" w:tblpX="1337" w:tblpY="459"/>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087"/>
        <w:gridCol w:w="1578"/>
        <w:gridCol w:w="1002"/>
        <w:gridCol w:w="990"/>
        <w:gridCol w:w="1063"/>
        <w:gridCol w:w="2320"/>
      </w:tblGrid>
      <w:tr w14:paraId="3040B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280" w:type="pct"/>
            <w:vAlign w:val="center"/>
          </w:tcPr>
          <w:p w14:paraId="2EFE1B77">
            <w:pPr>
              <w:jc w:val="center"/>
              <w:rPr>
                <w:rFonts w:hint="eastAsia" w:ascii="宋体" w:hAnsi="宋体" w:eastAsia="宋体" w:cs="宋体"/>
                <w:sz w:val="21"/>
                <w:szCs w:val="21"/>
              </w:rPr>
            </w:pPr>
            <w:r>
              <w:rPr>
                <w:rFonts w:hint="eastAsia" w:ascii="宋体" w:hAnsi="宋体" w:eastAsia="宋体" w:cs="宋体"/>
                <w:sz w:val="21"/>
                <w:szCs w:val="21"/>
              </w:rPr>
              <w:t>序号</w:t>
            </w:r>
          </w:p>
        </w:tc>
        <w:tc>
          <w:tcPr>
            <w:tcW w:w="638" w:type="pct"/>
            <w:vAlign w:val="center"/>
          </w:tcPr>
          <w:p w14:paraId="08E0416D">
            <w:pPr>
              <w:jc w:val="center"/>
              <w:rPr>
                <w:rFonts w:hint="eastAsia" w:ascii="宋体" w:hAnsi="宋体" w:eastAsia="宋体" w:cs="宋体"/>
                <w:sz w:val="21"/>
                <w:szCs w:val="21"/>
              </w:rPr>
            </w:pPr>
            <w:r>
              <w:rPr>
                <w:rFonts w:hint="eastAsia" w:ascii="宋体" w:hAnsi="宋体" w:eastAsia="宋体" w:cs="宋体"/>
                <w:sz w:val="21"/>
                <w:szCs w:val="21"/>
              </w:rPr>
              <w:t>名称</w:t>
            </w:r>
          </w:p>
        </w:tc>
        <w:tc>
          <w:tcPr>
            <w:tcW w:w="926" w:type="pct"/>
            <w:vAlign w:val="center"/>
          </w:tcPr>
          <w:p w14:paraId="09BD6735">
            <w:pPr>
              <w:jc w:val="center"/>
              <w:rPr>
                <w:rFonts w:hint="eastAsia" w:ascii="宋体" w:hAnsi="宋体" w:eastAsia="宋体" w:cs="宋体"/>
                <w:sz w:val="21"/>
                <w:szCs w:val="21"/>
              </w:rPr>
            </w:pPr>
            <w:r>
              <w:rPr>
                <w:rFonts w:hint="eastAsia" w:ascii="宋体" w:hAnsi="宋体" w:eastAsia="宋体" w:cs="宋体"/>
                <w:sz w:val="21"/>
                <w:szCs w:val="21"/>
              </w:rPr>
              <w:t>品牌型号</w:t>
            </w:r>
          </w:p>
        </w:tc>
        <w:tc>
          <w:tcPr>
            <w:tcW w:w="588" w:type="pct"/>
            <w:vAlign w:val="center"/>
          </w:tcPr>
          <w:p w14:paraId="38724F59">
            <w:pPr>
              <w:jc w:val="center"/>
              <w:rPr>
                <w:rFonts w:hint="eastAsia" w:ascii="宋体" w:hAnsi="宋体" w:eastAsia="宋体" w:cs="宋体"/>
                <w:sz w:val="21"/>
                <w:szCs w:val="21"/>
              </w:rPr>
            </w:pPr>
            <w:r>
              <w:rPr>
                <w:rFonts w:hint="eastAsia" w:ascii="宋体" w:hAnsi="宋体" w:eastAsia="宋体" w:cs="宋体"/>
                <w:sz w:val="21"/>
                <w:szCs w:val="21"/>
              </w:rPr>
              <w:t>单位</w:t>
            </w:r>
          </w:p>
        </w:tc>
        <w:tc>
          <w:tcPr>
            <w:tcW w:w="581" w:type="pct"/>
            <w:vAlign w:val="center"/>
          </w:tcPr>
          <w:p w14:paraId="12882C25">
            <w:pPr>
              <w:jc w:val="center"/>
              <w:rPr>
                <w:rFonts w:hint="eastAsia" w:ascii="宋体" w:hAnsi="宋体" w:eastAsia="宋体" w:cs="宋体"/>
                <w:sz w:val="21"/>
                <w:szCs w:val="21"/>
              </w:rPr>
            </w:pPr>
            <w:r>
              <w:rPr>
                <w:rFonts w:hint="eastAsia" w:ascii="宋体" w:hAnsi="宋体" w:eastAsia="宋体" w:cs="宋体"/>
                <w:sz w:val="21"/>
                <w:szCs w:val="21"/>
              </w:rPr>
              <w:t>数量</w:t>
            </w:r>
          </w:p>
        </w:tc>
        <w:tc>
          <w:tcPr>
            <w:tcW w:w="622" w:type="pct"/>
            <w:vAlign w:val="center"/>
          </w:tcPr>
          <w:p w14:paraId="371893F9">
            <w:pPr>
              <w:jc w:val="center"/>
              <w:rPr>
                <w:rFonts w:hint="eastAsia" w:ascii="宋体" w:hAnsi="宋体" w:eastAsia="宋体" w:cs="宋体"/>
                <w:sz w:val="21"/>
                <w:szCs w:val="21"/>
              </w:rPr>
            </w:pPr>
            <w:r>
              <w:rPr>
                <w:rFonts w:hint="eastAsia" w:ascii="宋体" w:hAnsi="宋体" w:eastAsia="宋体" w:cs="宋体"/>
                <w:sz w:val="21"/>
                <w:szCs w:val="21"/>
              </w:rPr>
              <w:t>单价</w:t>
            </w:r>
          </w:p>
        </w:tc>
        <w:tc>
          <w:tcPr>
            <w:tcW w:w="1361" w:type="pct"/>
            <w:vAlign w:val="center"/>
          </w:tcPr>
          <w:p w14:paraId="771DA41F">
            <w:pPr>
              <w:jc w:val="center"/>
              <w:rPr>
                <w:rFonts w:hint="eastAsia" w:ascii="宋体" w:hAnsi="宋体" w:eastAsia="宋体" w:cs="宋体"/>
                <w:sz w:val="21"/>
                <w:szCs w:val="21"/>
              </w:rPr>
            </w:pPr>
            <w:r>
              <w:rPr>
                <w:rFonts w:hint="eastAsia" w:ascii="宋体" w:hAnsi="宋体" w:eastAsia="宋体" w:cs="宋体"/>
                <w:sz w:val="21"/>
                <w:szCs w:val="21"/>
              </w:rPr>
              <w:t>小计</w:t>
            </w:r>
          </w:p>
        </w:tc>
      </w:tr>
      <w:tr w14:paraId="217E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280" w:type="pct"/>
            <w:vAlign w:val="center"/>
          </w:tcPr>
          <w:p w14:paraId="15E06103">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638" w:type="pct"/>
            <w:vAlign w:val="center"/>
          </w:tcPr>
          <w:p w14:paraId="30E0144E">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3C1E83C8">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82FB75">
            <w:pPr>
              <w:jc w:val="center"/>
              <w:rPr>
                <w:rFonts w:hint="eastAsia" w:ascii="宋体" w:hAnsi="宋体" w:eastAsia="宋体" w:cs="宋体"/>
                <w:sz w:val="21"/>
                <w:szCs w:val="21"/>
              </w:rPr>
            </w:pPr>
          </w:p>
        </w:tc>
        <w:tc>
          <w:tcPr>
            <w:tcW w:w="581" w:type="pct"/>
            <w:vAlign w:val="center"/>
          </w:tcPr>
          <w:p w14:paraId="0D70567D">
            <w:pPr>
              <w:jc w:val="center"/>
              <w:rPr>
                <w:rFonts w:hint="eastAsia" w:ascii="宋体" w:hAnsi="宋体" w:eastAsia="宋体" w:cs="宋体"/>
                <w:sz w:val="21"/>
                <w:szCs w:val="21"/>
              </w:rPr>
            </w:pPr>
          </w:p>
        </w:tc>
        <w:tc>
          <w:tcPr>
            <w:tcW w:w="622" w:type="pct"/>
            <w:vAlign w:val="center"/>
          </w:tcPr>
          <w:p w14:paraId="7EC7A8E6">
            <w:pPr>
              <w:jc w:val="center"/>
              <w:rPr>
                <w:rFonts w:hint="eastAsia" w:ascii="宋体" w:hAnsi="宋体" w:eastAsia="宋体" w:cs="宋体"/>
                <w:sz w:val="21"/>
                <w:szCs w:val="21"/>
              </w:rPr>
            </w:pPr>
          </w:p>
        </w:tc>
        <w:tc>
          <w:tcPr>
            <w:tcW w:w="1361" w:type="pct"/>
            <w:vAlign w:val="center"/>
          </w:tcPr>
          <w:p w14:paraId="423BB6BD">
            <w:pPr>
              <w:jc w:val="center"/>
              <w:rPr>
                <w:rFonts w:hint="eastAsia" w:ascii="宋体" w:hAnsi="宋体" w:eastAsia="宋体" w:cs="宋体"/>
                <w:sz w:val="21"/>
                <w:szCs w:val="21"/>
              </w:rPr>
            </w:pPr>
          </w:p>
        </w:tc>
      </w:tr>
      <w:tr w14:paraId="7A2E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280" w:type="pct"/>
            <w:vAlign w:val="center"/>
          </w:tcPr>
          <w:p w14:paraId="00B981CE">
            <w:pPr>
              <w:spacing w:before="100" w:beforeAutospacing="1" w:after="100" w:afterAutospacing="1"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638" w:type="pct"/>
            <w:vAlign w:val="center"/>
          </w:tcPr>
          <w:p w14:paraId="596715F6">
            <w:pPr>
              <w:spacing w:before="100" w:beforeAutospacing="1" w:after="100" w:afterAutospacing="1" w:line="360" w:lineRule="auto"/>
              <w:jc w:val="center"/>
              <w:rPr>
                <w:rFonts w:hint="eastAsia" w:ascii="宋体" w:hAnsi="宋体" w:eastAsia="宋体" w:cs="宋体"/>
                <w:sz w:val="21"/>
                <w:szCs w:val="21"/>
              </w:rPr>
            </w:pPr>
          </w:p>
        </w:tc>
        <w:tc>
          <w:tcPr>
            <w:tcW w:w="926" w:type="pct"/>
            <w:vAlign w:val="center"/>
          </w:tcPr>
          <w:p w14:paraId="1DF7752B">
            <w:pPr>
              <w:spacing w:before="100" w:beforeAutospacing="1" w:after="100" w:afterAutospacing="1" w:line="360" w:lineRule="auto"/>
              <w:jc w:val="center"/>
              <w:rPr>
                <w:rFonts w:hint="eastAsia" w:ascii="宋体" w:hAnsi="宋体" w:eastAsia="宋体" w:cs="宋体"/>
                <w:sz w:val="21"/>
                <w:szCs w:val="21"/>
              </w:rPr>
            </w:pPr>
          </w:p>
        </w:tc>
        <w:tc>
          <w:tcPr>
            <w:tcW w:w="588" w:type="pct"/>
            <w:vAlign w:val="center"/>
          </w:tcPr>
          <w:p w14:paraId="5C7EE131">
            <w:pPr>
              <w:jc w:val="center"/>
              <w:rPr>
                <w:rFonts w:hint="eastAsia" w:ascii="宋体" w:hAnsi="宋体" w:eastAsia="宋体" w:cs="宋体"/>
                <w:sz w:val="21"/>
                <w:szCs w:val="21"/>
              </w:rPr>
            </w:pPr>
          </w:p>
        </w:tc>
        <w:tc>
          <w:tcPr>
            <w:tcW w:w="581" w:type="pct"/>
            <w:vAlign w:val="center"/>
          </w:tcPr>
          <w:p w14:paraId="06D5BD2A">
            <w:pPr>
              <w:jc w:val="center"/>
              <w:rPr>
                <w:rFonts w:hint="eastAsia" w:ascii="宋体" w:hAnsi="宋体" w:eastAsia="宋体" w:cs="宋体"/>
                <w:sz w:val="21"/>
                <w:szCs w:val="21"/>
              </w:rPr>
            </w:pPr>
          </w:p>
        </w:tc>
        <w:tc>
          <w:tcPr>
            <w:tcW w:w="622" w:type="pct"/>
            <w:vAlign w:val="center"/>
          </w:tcPr>
          <w:p w14:paraId="6B144080">
            <w:pPr>
              <w:jc w:val="center"/>
              <w:rPr>
                <w:rFonts w:hint="eastAsia" w:ascii="宋体" w:hAnsi="宋体" w:eastAsia="宋体" w:cs="宋体"/>
                <w:sz w:val="21"/>
                <w:szCs w:val="21"/>
              </w:rPr>
            </w:pPr>
          </w:p>
        </w:tc>
        <w:tc>
          <w:tcPr>
            <w:tcW w:w="1361" w:type="pct"/>
            <w:vAlign w:val="center"/>
          </w:tcPr>
          <w:p w14:paraId="141143D5">
            <w:pPr>
              <w:jc w:val="center"/>
              <w:rPr>
                <w:rFonts w:hint="eastAsia" w:ascii="宋体" w:hAnsi="宋体" w:eastAsia="宋体" w:cs="宋体"/>
                <w:sz w:val="21"/>
                <w:szCs w:val="21"/>
              </w:rPr>
            </w:pPr>
          </w:p>
        </w:tc>
      </w:tr>
      <w:tr w14:paraId="3857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918" w:type="pct"/>
            <w:gridSpan w:val="2"/>
            <w:vAlign w:val="center"/>
          </w:tcPr>
          <w:p w14:paraId="42B1890C">
            <w:pPr>
              <w:spacing w:before="100" w:beforeAutospacing="1" w:after="100" w:afterAutospacing="1" w:line="360" w:lineRule="auto"/>
              <w:jc w:val="center"/>
              <w:rPr>
                <w:rFonts w:hint="eastAsia" w:ascii="宋体" w:hAnsi="宋体" w:eastAsia="宋体" w:cs="宋体"/>
                <w:sz w:val="21"/>
                <w:szCs w:val="21"/>
              </w:rPr>
            </w:pPr>
            <w:r>
              <w:rPr>
                <w:rFonts w:hint="eastAsia" w:ascii="宋体" w:hAnsi="宋体" w:eastAsia="宋体" w:cs="宋体"/>
                <w:sz w:val="21"/>
                <w:szCs w:val="21"/>
              </w:rPr>
              <w:t>合计</w:t>
            </w:r>
          </w:p>
        </w:tc>
        <w:tc>
          <w:tcPr>
            <w:tcW w:w="2719" w:type="pct"/>
            <w:gridSpan w:val="4"/>
            <w:vAlign w:val="center"/>
          </w:tcPr>
          <w:p w14:paraId="7A44A3D9">
            <w:pPr>
              <w:rPr>
                <w:rFonts w:hint="eastAsia" w:ascii="宋体" w:hAnsi="宋体" w:eastAsia="宋体" w:cs="宋体"/>
                <w:sz w:val="21"/>
                <w:szCs w:val="21"/>
              </w:rPr>
            </w:pPr>
            <w:r>
              <w:rPr>
                <w:rFonts w:hint="eastAsia" w:ascii="宋体" w:hAnsi="宋体" w:eastAsia="宋体" w:cs="宋体"/>
                <w:sz w:val="21"/>
                <w:szCs w:val="21"/>
              </w:rPr>
              <w:t>大写金额：</w:t>
            </w:r>
          </w:p>
        </w:tc>
        <w:tc>
          <w:tcPr>
            <w:tcW w:w="1361" w:type="pct"/>
            <w:vAlign w:val="center"/>
          </w:tcPr>
          <w:p w14:paraId="5C9A04F2">
            <w:pPr>
              <w:rPr>
                <w:rFonts w:hint="eastAsia" w:ascii="宋体" w:hAnsi="宋体" w:eastAsia="宋体" w:cs="宋体"/>
                <w:sz w:val="21"/>
                <w:szCs w:val="21"/>
              </w:rPr>
            </w:pPr>
            <w:r>
              <w:rPr>
                <w:rFonts w:hint="eastAsia" w:ascii="宋体" w:hAnsi="宋体" w:eastAsia="宋体" w:cs="宋体"/>
                <w:sz w:val="21"/>
                <w:szCs w:val="21"/>
              </w:rPr>
              <w:t>小写：</w:t>
            </w:r>
          </w:p>
        </w:tc>
      </w:tr>
    </w:tbl>
    <w:p w14:paraId="3C650FCA">
      <w:pPr>
        <w:rPr>
          <w:rFonts w:ascii="仿宋" w:hAnsi="仿宋" w:eastAsia="仿宋"/>
          <w:sz w:val="30"/>
          <w:szCs w:val="30"/>
        </w:rPr>
      </w:pPr>
    </w:p>
    <w:p w14:paraId="2A4C6F91">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说明：</w:t>
      </w:r>
    </w:p>
    <w:p w14:paraId="5CB5C7B7">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1．本采购清单应与投标人须知、合同条款等文件结合起来查阅与理解。</w:t>
      </w:r>
    </w:p>
    <w:p w14:paraId="176C90F3">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2．除非合同另有规定，清单中综合单价和总价应包括了为实施和完成合同所需的设计费、制造费、材料费、税费、运输费、检测费、验收费、安装调试费、车辆上牌费、</w:t>
      </w:r>
      <w:r>
        <w:rPr>
          <w:rFonts w:hint="eastAsia" w:ascii="宋体" w:hAnsi="宋体" w:eastAsia="宋体" w:cs="宋体"/>
          <w:kern w:val="0"/>
          <w:sz w:val="24"/>
          <w:szCs w:val="24"/>
        </w:rPr>
        <w:t>车辆购置附加费、保险费、</w:t>
      </w:r>
      <w:r>
        <w:rPr>
          <w:rFonts w:hint="eastAsia" w:ascii="宋体" w:hAnsi="宋体" w:eastAsia="宋体" w:cs="宋体"/>
          <w:sz w:val="24"/>
          <w:szCs w:val="24"/>
        </w:rPr>
        <w:t>等达到使用条件及质保期维护维修的一切费用，以及合同约定的所有责任、义务和一般风险。</w:t>
      </w:r>
    </w:p>
    <w:p w14:paraId="3AAB45D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3．采购清单中的各项费用货币单位均为人民币</w:t>
      </w:r>
      <w:r>
        <w:rPr>
          <w:rFonts w:hint="eastAsia" w:ascii="宋体" w:hAnsi="宋体" w:eastAsia="宋体" w:cs="宋体"/>
          <w:sz w:val="24"/>
          <w:szCs w:val="24"/>
          <w:lang w:eastAsia="zh-CN"/>
        </w:rPr>
        <w:t>（</w:t>
      </w:r>
      <w:r>
        <w:rPr>
          <w:rFonts w:hint="eastAsia" w:ascii="宋体" w:hAnsi="宋体" w:eastAsia="宋体" w:cs="宋体"/>
          <w:sz w:val="24"/>
          <w:szCs w:val="24"/>
        </w:rPr>
        <w:t>元</w:t>
      </w:r>
      <w:r>
        <w:rPr>
          <w:rFonts w:hint="eastAsia" w:ascii="宋体" w:hAnsi="宋体" w:eastAsia="宋体" w:cs="宋体"/>
          <w:sz w:val="24"/>
          <w:szCs w:val="24"/>
          <w:lang w:eastAsia="zh-CN"/>
        </w:rPr>
        <w:t>）</w:t>
      </w:r>
      <w:r>
        <w:rPr>
          <w:rFonts w:hint="eastAsia" w:ascii="宋体" w:hAnsi="宋体" w:eastAsia="宋体" w:cs="宋体"/>
          <w:sz w:val="24"/>
          <w:szCs w:val="24"/>
        </w:rPr>
        <w:t>。</w:t>
      </w:r>
    </w:p>
    <w:p w14:paraId="6A1C0C18">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4．对于符合要求的报价文件，在签订合同协议书前，如发现报价单中有计算方面的算术差错，按采购文件规定修正。</w:t>
      </w:r>
    </w:p>
    <w:p w14:paraId="71179ED8">
      <w:pPr>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报价人（单位签章）：</w:t>
      </w:r>
    </w:p>
    <w:p w14:paraId="2BF4B6C7">
      <w:pPr>
        <w:jc w:val="right"/>
        <w:rPr>
          <w:rFonts w:hint="eastAsia" w:ascii="宋体" w:hAnsi="宋体" w:eastAsia="宋体" w:cs="宋体"/>
          <w:sz w:val="24"/>
          <w:szCs w:val="24"/>
        </w:rPr>
      </w:pPr>
      <w:r>
        <w:rPr>
          <w:rFonts w:hint="eastAsia" w:ascii="宋体" w:hAnsi="宋体" w:eastAsia="宋体" w:cs="宋体"/>
          <w:sz w:val="24"/>
          <w:szCs w:val="24"/>
        </w:rPr>
        <w:t xml:space="preserve">  法定代表人或其委托代理人（签名）：</w:t>
      </w:r>
    </w:p>
    <w:p w14:paraId="62D890D1">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日期：</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1FCED1FC"/>
    <w:p w14:paraId="2A972C9A">
      <w:pPr>
        <w:topLinePunct/>
        <w:spacing w:line="440" w:lineRule="exact"/>
        <w:jc w:val="center"/>
        <w:rPr>
          <w:rFonts w:hint="eastAsia" w:ascii="Times New Roman" w:hAnsi="Times New Roman" w:eastAsia="黑体" w:cs="Times New Roman"/>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46" w:name="_Toc7738_WPSOffice_Level1"/>
      <w:bookmarkStart w:id="147" w:name="_Toc23545_WPSOffice_Level1"/>
      <w:bookmarkStart w:id="148" w:name="_Toc10436_WPSOffice_Level1"/>
      <w:bookmarkStart w:id="149" w:name="_Toc22815_WPSOffice_Level1"/>
      <w:bookmarkStart w:id="150" w:name="_Toc31445_WPSOffice_Level1"/>
    </w:p>
    <w:p w14:paraId="74F43663">
      <w:pPr>
        <w:topLinePunct/>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807_WPSOffice_Level2"/>
      <w:bookmarkStart w:id="152" w:name="_Toc27600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3C6D2870">
      <w:pPr>
        <w:topLinePunct/>
        <w:spacing w:line="440" w:lineRule="exact"/>
        <w:jc w:val="center"/>
        <w:rPr>
          <w:rFonts w:ascii="Times New Roman" w:hAnsi="Times New Roman" w:cs="Times New Roman"/>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742"/>
        <w:gridCol w:w="985"/>
        <w:gridCol w:w="1972"/>
        <w:gridCol w:w="983"/>
        <w:gridCol w:w="2838"/>
      </w:tblGrid>
      <w:tr w14:paraId="3DA922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4A2F286">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1970A3BE">
            <w:pPr>
              <w:topLinePunct/>
              <w:spacing w:line="440" w:lineRule="exact"/>
              <w:jc w:val="center"/>
              <w:rPr>
                <w:rFonts w:ascii="Times New Roman" w:hAnsi="Times New Roman" w:cs="Times New Roman"/>
                <w:szCs w:val="21"/>
              </w:rPr>
            </w:pPr>
          </w:p>
        </w:tc>
      </w:tr>
      <w:tr w14:paraId="7C83FB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0603A13">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1735" w:type="pct"/>
            <w:gridSpan w:val="2"/>
            <w:tcBorders>
              <w:top w:val="single" w:color="auto" w:sz="4" w:space="0"/>
              <w:left w:val="single" w:color="auto" w:sz="4" w:space="0"/>
              <w:bottom w:val="single" w:color="auto" w:sz="4" w:space="0"/>
              <w:right w:val="single" w:color="auto" w:sz="4" w:space="0"/>
            </w:tcBorders>
            <w:vAlign w:val="center"/>
          </w:tcPr>
          <w:p w14:paraId="6F4901A5">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B132740">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5E30DE22">
            <w:pPr>
              <w:topLinePunct/>
              <w:spacing w:line="440" w:lineRule="exact"/>
              <w:jc w:val="center"/>
              <w:rPr>
                <w:rFonts w:ascii="Times New Roman" w:hAnsi="Times New Roman" w:cs="Times New Roman"/>
                <w:szCs w:val="21"/>
              </w:rPr>
            </w:pPr>
          </w:p>
        </w:tc>
      </w:tr>
      <w:tr w14:paraId="729EB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restart"/>
            <w:tcBorders>
              <w:top w:val="single" w:color="auto" w:sz="4" w:space="0"/>
              <w:left w:val="single" w:color="auto" w:sz="4" w:space="0"/>
              <w:bottom w:val="single" w:color="auto" w:sz="4" w:space="0"/>
              <w:right w:val="single" w:color="auto" w:sz="4" w:space="0"/>
            </w:tcBorders>
            <w:vAlign w:val="center"/>
          </w:tcPr>
          <w:p w14:paraId="2FE6A7CE">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578" w:type="pct"/>
            <w:tcBorders>
              <w:top w:val="single" w:color="auto" w:sz="4" w:space="0"/>
              <w:left w:val="single" w:color="auto" w:sz="4" w:space="0"/>
              <w:bottom w:val="single" w:color="auto" w:sz="4" w:space="0"/>
              <w:right w:val="single" w:color="auto" w:sz="4" w:space="0"/>
            </w:tcBorders>
            <w:vAlign w:val="center"/>
          </w:tcPr>
          <w:p w14:paraId="46DDBCC9">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157" w:type="pct"/>
            <w:tcBorders>
              <w:top w:val="single" w:color="auto" w:sz="4" w:space="0"/>
              <w:left w:val="single" w:color="auto" w:sz="4" w:space="0"/>
              <w:bottom w:val="single" w:color="auto" w:sz="4" w:space="0"/>
              <w:right w:val="single" w:color="auto" w:sz="4" w:space="0"/>
            </w:tcBorders>
            <w:vAlign w:val="center"/>
          </w:tcPr>
          <w:p w14:paraId="7F13DAB0">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590472E5">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1664" w:type="pct"/>
            <w:tcBorders>
              <w:top w:val="single" w:color="auto" w:sz="4" w:space="0"/>
              <w:left w:val="single" w:color="auto" w:sz="4" w:space="0"/>
              <w:bottom w:val="single" w:color="auto" w:sz="4" w:space="0"/>
              <w:right w:val="single" w:color="auto" w:sz="4" w:space="0"/>
            </w:tcBorders>
            <w:vAlign w:val="center"/>
          </w:tcPr>
          <w:p w14:paraId="207C3612">
            <w:pPr>
              <w:topLinePunct/>
              <w:spacing w:line="440" w:lineRule="exact"/>
              <w:jc w:val="center"/>
              <w:rPr>
                <w:rFonts w:ascii="Times New Roman" w:hAnsi="Times New Roman" w:cs="Times New Roman"/>
                <w:szCs w:val="21"/>
              </w:rPr>
            </w:pPr>
          </w:p>
        </w:tc>
      </w:tr>
      <w:tr w14:paraId="65D35A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vMerge w:val="continue"/>
            <w:tcBorders>
              <w:top w:val="single" w:color="auto" w:sz="4" w:space="0"/>
              <w:left w:val="single" w:color="auto" w:sz="4" w:space="0"/>
              <w:bottom w:val="single" w:color="auto" w:sz="4" w:space="0"/>
              <w:right w:val="single" w:color="auto" w:sz="4" w:space="0"/>
            </w:tcBorders>
            <w:vAlign w:val="center"/>
          </w:tcPr>
          <w:p w14:paraId="17D08F4D">
            <w:pPr>
              <w:topLinePunct/>
              <w:spacing w:line="440" w:lineRule="exact"/>
              <w:jc w:val="center"/>
              <w:rPr>
                <w:rFonts w:ascii="Times New Roman" w:hAnsi="Times New Roman" w:cs="Times New Roman"/>
                <w:szCs w:val="21"/>
              </w:rPr>
            </w:pPr>
          </w:p>
        </w:tc>
        <w:tc>
          <w:tcPr>
            <w:tcW w:w="578" w:type="pct"/>
            <w:tcBorders>
              <w:top w:val="single" w:color="auto" w:sz="4" w:space="0"/>
              <w:left w:val="single" w:color="auto" w:sz="4" w:space="0"/>
              <w:bottom w:val="single" w:color="auto" w:sz="4" w:space="0"/>
              <w:right w:val="single" w:color="auto" w:sz="4" w:space="0"/>
            </w:tcBorders>
            <w:vAlign w:val="center"/>
          </w:tcPr>
          <w:p w14:paraId="44EBC26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1157" w:type="pct"/>
            <w:tcBorders>
              <w:top w:val="single" w:color="auto" w:sz="4" w:space="0"/>
              <w:left w:val="single" w:color="auto" w:sz="4" w:space="0"/>
              <w:bottom w:val="single" w:color="auto" w:sz="4" w:space="0"/>
              <w:right w:val="single" w:color="auto" w:sz="4" w:space="0"/>
            </w:tcBorders>
            <w:vAlign w:val="center"/>
          </w:tcPr>
          <w:p w14:paraId="2D77E8C9">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6845B61A">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1664" w:type="pct"/>
            <w:tcBorders>
              <w:top w:val="single" w:color="auto" w:sz="4" w:space="0"/>
              <w:left w:val="single" w:color="auto" w:sz="4" w:space="0"/>
              <w:bottom w:val="single" w:color="auto" w:sz="4" w:space="0"/>
              <w:right w:val="single" w:color="auto" w:sz="4" w:space="0"/>
            </w:tcBorders>
            <w:vAlign w:val="center"/>
          </w:tcPr>
          <w:p w14:paraId="7A8418B3">
            <w:pPr>
              <w:topLinePunct/>
              <w:spacing w:line="440" w:lineRule="exact"/>
              <w:jc w:val="center"/>
              <w:rPr>
                <w:rFonts w:ascii="Times New Roman" w:hAnsi="Times New Roman" w:cs="Times New Roman"/>
                <w:szCs w:val="21"/>
              </w:rPr>
            </w:pPr>
          </w:p>
        </w:tc>
      </w:tr>
      <w:tr w14:paraId="527168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649EB5B3">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578" w:type="pct"/>
            <w:tcBorders>
              <w:top w:val="single" w:color="auto" w:sz="4" w:space="0"/>
              <w:left w:val="single" w:color="auto" w:sz="4" w:space="0"/>
              <w:bottom w:val="single" w:color="auto" w:sz="4" w:space="0"/>
              <w:right w:val="single" w:color="auto" w:sz="4" w:space="0"/>
            </w:tcBorders>
            <w:vAlign w:val="center"/>
          </w:tcPr>
          <w:p w14:paraId="7FCA9108">
            <w:pPr>
              <w:topLinePunct/>
              <w:spacing w:line="440" w:lineRule="exact"/>
              <w:jc w:val="center"/>
              <w:rPr>
                <w:rFonts w:ascii="Times New Roman" w:hAnsi="Times New Roman" w:cs="Times New Roman"/>
                <w:szCs w:val="21"/>
              </w:rPr>
            </w:pPr>
          </w:p>
        </w:tc>
        <w:tc>
          <w:tcPr>
            <w:tcW w:w="1157" w:type="pct"/>
            <w:tcBorders>
              <w:top w:val="single" w:color="auto" w:sz="4" w:space="0"/>
              <w:left w:val="single" w:color="auto" w:sz="4" w:space="0"/>
              <w:bottom w:val="single" w:color="auto" w:sz="4" w:space="0"/>
              <w:right w:val="single" w:color="auto" w:sz="4" w:space="0"/>
            </w:tcBorders>
            <w:vAlign w:val="center"/>
          </w:tcPr>
          <w:p w14:paraId="5C198C5F">
            <w:pPr>
              <w:topLinePunct/>
              <w:spacing w:line="440" w:lineRule="exact"/>
              <w:jc w:val="center"/>
              <w:rPr>
                <w:rFonts w:ascii="Times New Roman" w:hAnsi="Times New Roman" w:cs="Times New Roman"/>
                <w:szCs w:val="21"/>
              </w:rPr>
            </w:pPr>
          </w:p>
        </w:tc>
        <w:tc>
          <w:tcPr>
            <w:tcW w:w="577" w:type="pct"/>
            <w:tcBorders>
              <w:top w:val="single" w:color="auto" w:sz="4" w:space="0"/>
              <w:left w:val="single" w:color="auto" w:sz="4" w:space="0"/>
              <w:bottom w:val="single" w:color="auto" w:sz="4" w:space="0"/>
              <w:right w:val="single" w:color="auto" w:sz="4" w:space="0"/>
            </w:tcBorders>
            <w:vAlign w:val="center"/>
          </w:tcPr>
          <w:p w14:paraId="39025605">
            <w:pPr>
              <w:topLinePunct/>
              <w:spacing w:line="440" w:lineRule="exact"/>
              <w:jc w:val="center"/>
              <w:rPr>
                <w:rFonts w:ascii="Times New Roman" w:hAnsi="Times New Roman" w:cs="Times New Roman"/>
                <w:szCs w:val="21"/>
              </w:rPr>
            </w:pPr>
          </w:p>
        </w:tc>
        <w:tc>
          <w:tcPr>
            <w:tcW w:w="1664" w:type="pct"/>
            <w:tcBorders>
              <w:top w:val="single" w:color="auto" w:sz="4" w:space="0"/>
              <w:left w:val="single" w:color="auto" w:sz="4" w:space="0"/>
              <w:bottom w:val="single" w:color="auto" w:sz="4" w:space="0"/>
              <w:right w:val="single" w:color="auto" w:sz="4" w:space="0"/>
            </w:tcBorders>
            <w:vAlign w:val="center"/>
          </w:tcPr>
          <w:p w14:paraId="4DDA42CA">
            <w:pPr>
              <w:topLinePunct/>
              <w:spacing w:line="440" w:lineRule="exact"/>
              <w:jc w:val="center"/>
              <w:rPr>
                <w:rFonts w:ascii="Times New Roman" w:hAnsi="Times New Roman" w:cs="Times New Roman"/>
                <w:szCs w:val="21"/>
              </w:rPr>
            </w:pPr>
          </w:p>
        </w:tc>
      </w:tr>
      <w:tr w14:paraId="3621C6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0592321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7FF36E54">
            <w:pPr>
              <w:topLinePunct/>
              <w:spacing w:line="440" w:lineRule="exact"/>
              <w:jc w:val="center"/>
              <w:rPr>
                <w:rFonts w:ascii="Times New Roman" w:hAnsi="Times New Roman" w:cs="Times New Roman"/>
                <w:szCs w:val="21"/>
              </w:rPr>
            </w:pPr>
          </w:p>
        </w:tc>
      </w:tr>
      <w:tr w14:paraId="04C39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35E7C1A1">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602CBBD6">
            <w:pPr>
              <w:topLinePunct/>
              <w:spacing w:line="440" w:lineRule="exact"/>
              <w:rPr>
                <w:rFonts w:ascii="Times New Roman" w:hAnsi="Times New Roman" w:cs="Times New Roman"/>
                <w:szCs w:val="21"/>
              </w:rPr>
            </w:pPr>
          </w:p>
          <w:p w14:paraId="04E3E865">
            <w:pPr>
              <w:topLinePunct/>
              <w:spacing w:line="440" w:lineRule="exact"/>
              <w:jc w:val="center"/>
              <w:rPr>
                <w:rFonts w:ascii="Times New Roman" w:hAnsi="Times New Roman" w:cs="Times New Roman"/>
                <w:szCs w:val="21"/>
              </w:rPr>
            </w:pPr>
          </w:p>
          <w:p w14:paraId="6D2FCFD6">
            <w:pPr>
              <w:topLinePunct/>
              <w:spacing w:line="440" w:lineRule="exact"/>
              <w:rPr>
                <w:rFonts w:ascii="Times New Roman" w:hAnsi="Times New Roman" w:cs="Times New Roman"/>
                <w:szCs w:val="21"/>
              </w:rPr>
            </w:pPr>
          </w:p>
        </w:tc>
      </w:tr>
      <w:tr w14:paraId="04C288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022" w:type="pct"/>
            <w:tcBorders>
              <w:top w:val="single" w:color="auto" w:sz="4" w:space="0"/>
              <w:left w:val="single" w:color="auto" w:sz="4" w:space="0"/>
              <w:bottom w:val="single" w:color="auto" w:sz="4" w:space="0"/>
              <w:right w:val="single" w:color="auto" w:sz="4" w:space="0"/>
            </w:tcBorders>
            <w:vAlign w:val="center"/>
          </w:tcPr>
          <w:p w14:paraId="49EBA23D">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977" w:type="pct"/>
            <w:gridSpan w:val="4"/>
            <w:tcBorders>
              <w:top w:val="single" w:color="auto" w:sz="4" w:space="0"/>
              <w:left w:val="single" w:color="auto" w:sz="4" w:space="0"/>
              <w:bottom w:val="single" w:color="auto" w:sz="4" w:space="0"/>
              <w:right w:val="single" w:color="auto" w:sz="4" w:space="0"/>
            </w:tcBorders>
            <w:vAlign w:val="center"/>
          </w:tcPr>
          <w:p w14:paraId="0B06A329">
            <w:pPr>
              <w:topLinePunct/>
              <w:spacing w:line="440" w:lineRule="exact"/>
              <w:jc w:val="center"/>
              <w:rPr>
                <w:rFonts w:ascii="Times New Roman" w:hAnsi="Times New Roman" w:cs="Times New Roman"/>
                <w:szCs w:val="21"/>
              </w:rPr>
            </w:pPr>
          </w:p>
        </w:tc>
      </w:tr>
    </w:tbl>
    <w:p w14:paraId="51794043">
      <w:pPr>
        <w:adjustRightInd w:val="0"/>
        <w:snapToGrid w:val="0"/>
        <w:spacing w:line="360" w:lineRule="auto"/>
        <w:rPr>
          <w:rFonts w:hint="eastAsia" w:ascii="宋体" w:hAnsi="宋体" w:eastAsia="宋体" w:cs="宋体"/>
          <w:sz w:val="24"/>
          <w:szCs w:val="24"/>
        </w:rPr>
      </w:pPr>
    </w:p>
    <w:p w14:paraId="6C5E6814">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注：</w:t>
      </w:r>
    </w:p>
    <w:p w14:paraId="1EA3D11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在本表后应附企业法人营业执照、资质证书（如有）、授权代理证明材料（如有）及资格审查要求的其他证件复印件。</w:t>
      </w:r>
    </w:p>
    <w:p w14:paraId="420D131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5C8061">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0D82F727">
      <w:pPr>
        <w:pStyle w:val="7"/>
        <w:spacing w:line="240" w:lineRule="atLeast"/>
        <w:ind w:left="560" w:leftChars="0" w:right="-512" w:rightChars="-244" w:hanging="560" w:hangingChars="200"/>
        <w:jc w:val="center"/>
        <w:rPr>
          <w:rFonts w:ascii="Times New Roman" w:hAnsi="Times New Roman" w:cs="Times New Roman"/>
          <w:sz w:val="28"/>
          <w:szCs w:val="28"/>
        </w:rPr>
      </w:pPr>
      <w:bookmarkStart w:id="153" w:name="_Toc5072_WPSOffice_Level1"/>
      <w:bookmarkStart w:id="154" w:name="_Toc18547_WPSOffice_Level1"/>
      <w:bookmarkStart w:id="155" w:name="_Toc1452_WPSOffice_Level1"/>
      <w:bookmarkStart w:id="156" w:name="_Toc19004_WPSOffice_Level1"/>
      <w:bookmarkStart w:id="157"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4"/>
        <w:gridCol w:w="6086"/>
      </w:tblGrid>
      <w:tr w14:paraId="4F4B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28" w:type="pct"/>
            <w:vAlign w:val="center"/>
          </w:tcPr>
          <w:p w14:paraId="03B3179E">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3571" w:type="pct"/>
          </w:tcPr>
          <w:p w14:paraId="08650A0A">
            <w:pPr>
              <w:topLinePunct/>
              <w:spacing w:line="440" w:lineRule="exact"/>
              <w:rPr>
                <w:rFonts w:ascii="Times New Roman" w:hAnsi="Times New Roman" w:cs="Times New Roman"/>
                <w:szCs w:val="21"/>
              </w:rPr>
            </w:pPr>
          </w:p>
        </w:tc>
      </w:tr>
      <w:tr w14:paraId="35F66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28" w:type="pct"/>
            <w:vAlign w:val="center"/>
          </w:tcPr>
          <w:p w14:paraId="2670C6D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3571" w:type="pct"/>
          </w:tcPr>
          <w:p w14:paraId="0844574A">
            <w:pPr>
              <w:topLinePunct/>
              <w:spacing w:line="440" w:lineRule="exact"/>
              <w:rPr>
                <w:rFonts w:ascii="Times New Roman" w:hAnsi="Times New Roman" w:cs="Times New Roman"/>
                <w:szCs w:val="21"/>
              </w:rPr>
            </w:pPr>
          </w:p>
        </w:tc>
      </w:tr>
      <w:tr w14:paraId="4730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28" w:type="pct"/>
            <w:vAlign w:val="center"/>
          </w:tcPr>
          <w:p w14:paraId="0EFC677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3571" w:type="pct"/>
          </w:tcPr>
          <w:p w14:paraId="2837C0E6">
            <w:pPr>
              <w:topLinePunct/>
              <w:spacing w:line="440" w:lineRule="exact"/>
              <w:rPr>
                <w:rFonts w:ascii="Times New Roman" w:hAnsi="Times New Roman" w:cs="Times New Roman"/>
                <w:szCs w:val="21"/>
              </w:rPr>
            </w:pPr>
          </w:p>
        </w:tc>
      </w:tr>
      <w:tr w14:paraId="2A730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28" w:type="pct"/>
            <w:vAlign w:val="center"/>
          </w:tcPr>
          <w:p w14:paraId="2B18632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3571" w:type="pct"/>
          </w:tcPr>
          <w:p w14:paraId="5B297069">
            <w:pPr>
              <w:topLinePunct/>
              <w:spacing w:line="440" w:lineRule="exact"/>
              <w:rPr>
                <w:rFonts w:ascii="Times New Roman" w:hAnsi="Times New Roman" w:cs="Times New Roman"/>
                <w:szCs w:val="21"/>
              </w:rPr>
            </w:pPr>
          </w:p>
        </w:tc>
      </w:tr>
      <w:tr w14:paraId="53B1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1428" w:type="pct"/>
            <w:vAlign w:val="center"/>
          </w:tcPr>
          <w:p w14:paraId="54A433A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3571" w:type="pct"/>
          </w:tcPr>
          <w:p w14:paraId="2E957985">
            <w:pPr>
              <w:topLinePunct/>
              <w:spacing w:line="440" w:lineRule="exact"/>
              <w:rPr>
                <w:rFonts w:ascii="Times New Roman" w:hAnsi="Times New Roman" w:cs="Times New Roman"/>
                <w:szCs w:val="21"/>
              </w:rPr>
            </w:pPr>
          </w:p>
        </w:tc>
      </w:tr>
      <w:tr w14:paraId="5041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1428" w:type="pct"/>
            <w:vAlign w:val="center"/>
          </w:tcPr>
          <w:p w14:paraId="78D188B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3571" w:type="pct"/>
          </w:tcPr>
          <w:p w14:paraId="7B5ED02A">
            <w:pPr>
              <w:topLinePunct/>
              <w:spacing w:line="440" w:lineRule="exact"/>
              <w:rPr>
                <w:rFonts w:ascii="Times New Roman" w:hAnsi="Times New Roman" w:cs="Times New Roman"/>
                <w:szCs w:val="21"/>
              </w:rPr>
            </w:pPr>
          </w:p>
        </w:tc>
      </w:tr>
      <w:tr w14:paraId="24CE8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0BB588E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3571" w:type="pct"/>
          </w:tcPr>
          <w:p w14:paraId="7D929AF0">
            <w:pPr>
              <w:topLinePunct/>
              <w:spacing w:line="440" w:lineRule="exact"/>
              <w:rPr>
                <w:rFonts w:ascii="Times New Roman" w:hAnsi="Times New Roman" w:cs="Times New Roman"/>
                <w:szCs w:val="21"/>
              </w:rPr>
            </w:pPr>
          </w:p>
        </w:tc>
      </w:tr>
      <w:tr w14:paraId="27444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28" w:type="pct"/>
            <w:vAlign w:val="center"/>
          </w:tcPr>
          <w:p w14:paraId="3D74AF0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3571" w:type="pct"/>
          </w:tcPr>
          <w:p w14:paraId="241AC38A">
            <w:pPr>
              <w:topLinePunct/>
              <w:spacing w:line="440" w:lineRule="exact"/>
              <w:rPr>
                <w:rFonts w:ascii="Times New Roman" w:hAnsi="Times New Roman" w:cs="Times New Roman"/>
                <w:szCs w:val="21"/>
              </w:rPr>
            </w:pPr>
          </w:p>
        </w:tc>
      </w:tr>
      <w:tr w14:paraId="54AC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428" w:type="pct"/>
            <w:vAlign w:val="center"/>
          </w:tcPr>
          <w:p w14:paraId="02C3F3A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3571" w:type="pct"/>
          </w:tcPr>
          <w:p w14:paraId="24138D55">
            <w:pPr>
              <w:topLinePunct/>
              <w:spacing w:line="440" w:lineRule="exact"/>
              <w:rPr>
                <w:rFonts w:ascii="Times New Roman" w:hAnsi="Times New Roman" w:cs="Times New Roman"/>
                <w:szCs w:val="21"/>
              </w:rPr>
            </w:pPr>
          </w:p>
        </w:tc>
      </w:tr>
      <w:tr w14:paraId="6B93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28" w:type="pct"/>
            <w:vAlign w:val="center"/>
          </w:tcPr>
          <w:p w14:paraId="6119031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3571" w:type="pct"/>
          </w:tcPr>
          <w:p w14:paraId="6ED203A5">
            <w:pPr>
              <w:topLinePunct/>
              <w:spacing w:line="440" w:lineRule="exact"/>
              <w:rPr>
                <w:rFonts w:ascii="Times New Roman" w:hAnsi="Times New Roman" w:cs="Times New Roman"/>
                <w:szCs w:val="21"/>
              </w:rPr>
            </w:pPr>
          </w:p>
        </w:tc>
      </w:tr>
    </w:tbl>
    <w:p w14:paraId="6E8981F7">
      <w:pPr>
        <w:spacing w:line="440" w:lineRule="exact"/>
        <w:jc w:val="left"/>
        <w:rPr>
          <w:rFonts w:ascii="Times New Roman" w:hAnsi="Times New Roman" w:cs="Times New Roman"/>
          <w:sz w:val="24"/>
        </w:rPr>
      </w:pPr>
      <w:r>
        <w:rPr>
          <w:rFonts w:ascii="Times New Roman" w:hAnsi="Times New Roman" w:cs="Times New Roman"/>
          <w:sz w:val="24"/>
        </w:rPr>
        <w:t>注：</w:t>
      </w:r>
    </w:p>
    <w:p w14:paraId="615960F0">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1、</w:t>
      </w:r>
      <w:r>
        <w:rPr>
          <w:rFonts w:ascii="Times New Roman" w:hAnsi="Times New Roman" w:cs="Times New Roman"/>
          <w:sz w:val="24"/>
        </w:rPr>
        <w:t>每张表格只填写一个项目，并标明序号。</w:t>
      </w:r>
    </w:p>
    <w:p w14:paraId="59ABF59A">
      <w:pPr>
        <w:spacing w:line="440" w:lineRule="exact"/>
        <w:ind w:firstLine="480" w:firstLineChars="200"/>
        <w:jc w:val="left"/>
        <w:rPr>
          <w:rFonts w:hint="eastAsia" w:ascii="Times New Roman" w:hAnsi="Times New Roman" w:cs="Times New Roman"/>
          <w:sz w:val="24"/>
          <w:lang w:val="en-US" w:eastAsia="zh-CN"/>
        </w:rPr>
      </w:pPr>
      <w:r>
        <w:rPr>
          <w:rFonts w:hint="eastAsia" w:ascii="Times New Roman" w:hAnsi="Times New Roman" w:cs="Times New Roman"/>
          <w:sz w:val="24"/>
        </w:rPr>
        <w:t>2、业绩证明材料要求：近3年内销售</w:t>
      </w:r>
      <w:r>
        <w:rPr>
          <w:rFonts w:hint="eastAsia" w:ascii="Times New Roman" w:hAnsi="Times New Roman" w:cs="Times New Roman"/>
          <w:sz w:val="24"/>
          <w:lang w:eastAsia="zh-CN"/>
        </w:rPr>
        <w:t>产品</w:t>
      </w:r>
      <w:r>
        <w:rPr>
          <w:rFonts w:hint="eastAsia" w:ascii="Times New Roman" w:hAnsi="Times New Roman" w:cs="Times New Roman"/>
          <w:sz w:val="24"/>
        </w:rPr>
        <w:t>的合同</w:t>
      </w:r>
      <w:r>
        <w:rPr>
          <w:rFonts w:hint="eastAsia" w:ascii="Times New Roman" w:hAnsi="Times New Roman" w:cs="Times New Roman"/>
          <w:sz w:val="24"/>
          <w:lang w:val="en-US" w:eastAsia="zh-CN"/>
        </w:rPr>
        <w:t>.</w:t>
      </w:r>
    </w:p>
    <w:p w14:paraId="20F88F16">
      <w:pPr>
        <w:spacing w:line="440" w:lineRule="exact"/>
        <w:ind w:firstLine="480" w:firstLineChars="200"/>
        <w:jc w:val="left"/>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如近年来，供应商法人机构发生合法变更或重组或法人名称变更时，应提供相关部门的合法批件或其他相关证明材料来证明其所附业绩的继承性。</w:t>
      </w:r>
    </w:p>
    <w:p w14:paraId="0963C871">
      <w:pPr>
        <w:pStyle w:val="5"/>
        <w:rPr>
          <w:rFonts w:ascii="Times New Roman" w:hAnsi="Times New Roman"/>
        </w:rPr>
      </w:pPr>
    </w:p>
    <w:p w14:paraId="50A3DD9F">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61660E3B">
      <w:pPr>
        <w:tabs>
          <w:tab w:val="left" w:pos="3060"/>
        </w:tabs>
        <w:topLinePunct/>
        <w:spacing w:line="440" w:lineRule="exact"/>
        <w:jc w:val="center"/>
        <w:rPr>
          <w:rFonts w:ascii="Times New Roman" w:hAnsi="Times New Roman" w:eastAsia="黑体" w:cs="Times New Roman"/>
          <w:sz w:val="28"/>
          <w:szCs w:val="28"/>
        </w:rPr>
      </w:pPr>
      <w:bookmarkStart w:id="158" w:name="_Toc30712_WPSOffice_Level1"/>
      <w:bookmarkStart w:id="159" w:name="_Toc9267_WPSOffice_Level1"/>
      <w:bookmarkStart w:id="160" w:name="_Toc3893_WPSOffice_Level1"/>
      <w:bookmarkStart w:id="161" w:name="_Toc12019_WPSOffice_Level1"/>
      <w:bookmarkStart w:id="162" w:name="_Toc540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426148BD">
      <w:pPr>
        <w:topLinePunct/>
        <w:spacing w:line="440" w:lineRule="exact"/>
        <w:rPr>
          <w:rFonts w:ascii="Times New Roman" w:hAnsi="Times New Roman" w:cs="Times New Roman"/>
          <w:bCs/>
          <w:sz w:val="23"/>
          <w:szCs w:val="23"/>
        </w:rPr>
      </w:pP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4785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pct"/>
          </w:tcPr>
          <w:p w14:paraId="7C825A35">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项目</w:t>
            </w:r>
          </w:p>
        </w:tc>
        <w:tc>
          <w:tcPr>
            <w:tcW w:w="2607" w:type="pct"/>
          </w:tcPr>
          <w:p w14:paraId="5BDD56B7">
            <w:pPr>
              <w:topLinePunct/>
              <w:spacing w:line="440" w:lineRule="exact"/>
              <w:jc w:val="center"/>
              <w:rPr>
                <w:rFonts w:ascii="Times New Roman" w:hAnsi="Times New Roman" w:cs="Times New Roman"/>
                <w:bCs/>
                <w:sz w:val="21"/>
                <w:szCs w:val="21"/>
              </w:rPr>
            </w:pPr>
            <w:r>
              <w:rPr>
                <w:rFonts w:ascii="Times New Roman" w:hAnsi="Times New Roman" w:cs="Times New Roman"/>
                <w:bCs/>
                <w:sz w:val="21"/>
                <w:szCs w:val="21"/>
              </w:rPr>
              <w:t>供应商情况说明</w:t>
            </w:r>
          </w:p>
        </w:tc>
      </w:tr>
      <w:tr w14:paraId="105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9761E">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是否被责令停业，暂扣或吊销执照，或吊销资质证书</w:t>
            </w:r>
          </w:p>
        </w:tc>
        <w:tc>
          <w:tcPr>
            <w:tcW w:w="2607" w:type="pct"/>
          </w:tcPr>
          <w:p w14:paraId="4AC3793D">
            <w:pPr>
              <w:topLinePunct/>
              <w:spacing w:line="440" w:lineRule="exact"/>
              <w:rPr>
                <w:rFonts w:ascii="Times New Roman" w:hAnsi="Times New Roman" w:cs="Times New Roman"/>
                <w:bCs/>
                <w:sz w:val="21"/>
                <w:szCs w:val="21"/>
              </w:rPr>
            </w:pPr>
          </w:p>
        </w:tc>
      </w:tr>
      <w:tr w14:paraId="27499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53D84B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是否进入清算程序，或被宣告破产，或其他丧失履约能力的情形</w:t>
            </w:r>
          </w:p>
        </w:tc>
        <w:tc>
          <w:tcPr>
            <w:tcW w:w="2607" w:type="pct"/>
          </w:tcPr>
          <w:p w14:paraId="20D8A3D7">
            <w:pPr>
              <w:topLinePunct/>
              <w:spacing w:line="440" w:lineRule="exact"/>
              <w:rPr>
                <w:rFonts w:ascii="Times New Roman" w:hAnsi="Times New Roman" w:cs="Times New Roman"/>
                <w:bCs/>
                <w:sz w:val="21"/>
                <w:szCs w:val="21"/>
              </w:rPr>
            </w:pPr>
          </w:p>
        </w:tc>
      </w:tr>
      <w:tr w14:paraId="74D2D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649E7986">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是否在国家企业信用信息公示系统（http://www.gsxt.gov.cn）中被列入严重违法失信企业名单</w:t>
            </w:r>
          </w:p>
        </w:tc>
        <w:tc>
          <w:tcPr>
            <w:tcW w:w="2607" w:type="pct"/>
          </w:tcPr>
          <w:p w14:paraId="6E1D2021">
            <w:pPr>
              <w:topLinePunct/>
              <w:spacing w:line="440" w:lineRule="exact"/>
              <w:rPr>
                <w:rFonts w:ascii="Times New Roman" w:hAnsi="Times New Roman" w:cs="Times New Roman"/>
                <w:bCs/>
                <w:sz w:val="21"/>
                <w:szCs w:val="21"/>
              </w:rPr>
            </w:pPr>
          </w:p>
        </w:tc>
      </w:tr>
      <w:tr w14:paraId="5B4B2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2F72172A">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是否在“信用中国”网站（http://www.creditchina.gov.cn）中被列入失信被执行人名单</w:t>
            </w:r>
          </w:p>
        </w:tc>
        <w:tc>
          <w:tcPr>
            <w:tcW w:w="2607" w:type="pct"/>
          </w:tcPr>
          <w:p w14:paraId="54D60F5F">
            <w:pPr>
              <w:topLinePunct/>
              <w:spacing w:line="440" w:lineRule="exact"/>
              <w:rPr>
                <w:rFonts w:ascii="Times New Roman" w:hAnsi="Times New Roman" w:cs="Times New Roman"/>
                <w:bCs/>
                <w:sz w:val="21"/>
                <w:szCs w:val="21"/>
              </w:rPr>
            </w:pPr>
          </w:p>
        </w:tc>
      </w:tr>
      <w:tr w14:paraId="41C3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925AF5B">
            <w:pPr>
              <w:topLinePunct/>
              <w:spacing w:line="440" w:lineRule="exact"/>
              <w:rPr>
                <w:rFonts w:ascii="Times New Roman" w:hAnsi="Times New Roman" w:cs="Times New Roman"/>
                <w:bCs/>
                <w:sz w:val="21"/>
                <w:szCs w:val="21"/>
              </w:rPr>
            </w:pPr>
            <w:r>
              <w:rPr>
                <w:rFonts w:ascii="Times New Roman" w:hAnsi="Times New Roman" w:cs="Times New Roman"/>
                <w:sz w:val="21"/>
                <w:szCs w:val="21"/>
              </w:rPr>
              <w:t>是否在近三年内（自</w:t>
            </w:r>
            <w:r>
              <w:rPr>
                <w:rFonts w:hint="eastAsia" w:ascii="Times New Roman" w:hAnsi="Times New Roman" w:cs="Times New Roman"/>
                <w:sz w:val="21"/>
                <w:szCs w:val="21"/>
              </w:rPr>
              <w:t>响应文件递交截止之日</w:t>
            </w:r>
            <w:r>
              <w:rPr>
                <w:rFonts w:ascii="Times New Roman" w:hAnsi="Times New Roman" w:cs="Times New Roman"/>
                <w:sz w:val="21"/>
                <w:szCs w:val="21"/>
              </w:rPr>
              <w:t>向前追溯3年）供应商或其法定代表人有行贿犯罪行为</w:t>
            </w:r>
          </w:p>
        </w:tc>
        <w:tc>
          <w:tcPr>
            <w:tcW w:w="2607" w:type="pct"/>
          </w:tcPr>
          <w:p w14:paraId="061616ED">
            <w:pPr>
              <w:topLinePunct/>
              <w:spacing w:line="440" w:lineRule="exact"/>
              <w:rPr>
                <w:rFonts w:ascii="Times New Roman" w:hAnsi="Times New Roman" w:cs="Times New Roman"/>
                <w:bCs/>
                <w:sz w:val="21"/>
                <w:szCs w:val="21"/>
              </w:rPr>
            </w:pPr>
          </w:p>
        </w:tc>
      </w:tr>
      <w:tr w14:paraId="06879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CB18CFE">
            <w:pPr>
              <w:topLinePunct/>
              <w:spacing w:line="440" w:lineRule="exact"/>
              <w:rPr>
                <w:rFonts w:ascii="Times New Roman" w:hAnsi="Times New Roman" w:cs="Times New Roman"/>
                <w:sz w:val="21"/>
                <w:szCs w:val="21"/>
              </w:rPr>
            </w:pPr>
            <w:r>
              <w:rPr>
                <w:rFonts w:hint="eastAsia" w:ascii="Times New Roman" w:hAnsi="Times New Roman" w:cs="Times New Roman"/>
                <w:sz w:val="21"/>
                <w:szCs w:val="21"/>
              </w:rPr>
              <w:t>……</w:t>
            </w:r>
          </w:p>
        </w:tc>
        <w:tc>
          <w:tcPr>
            <w:tcW w:w="2607" w:type="pct"/>
          </w:tcPr>
          <w:p w14:paraId="6768DEB5">
            <w:pPr>
              <w:topLinePunct/>
              <w:spacing w:line="440" w:lineRule="exact"/>
              <w:rPr>
                <w:rFonts w:ascii="Times New Roman" w:hAnsi="Times New Roman" w:cs="Times New Roman"/>
                <w:bCs/>
                <w:sz w:val="21"/>
                <w:szCs w:val="21"/>
              </w:rPr>
            </w:pPr>
          </w:p>
        </w:tc>
      </w:tr>
    </w:tbl>
    <w:p w14:paraId="7E174D0E">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602270">
      <w:pPr>
        <w:pStyle w:val="5"/>
        <w:jc w:val="right"/>
        <w:rPr>
          <w:rFonts w:ascii="Times New Roman" w:hAnsi="Times New Roman" w:cs="Times New Roman"/>
          <w:sz w:val="24"/>
        </w:rPr>
      </w:pPr>
    </w:p>
    <w:p w14:paraId="53477379">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389D6D1">
      <w:pPr>
        <w:pStyle w:val="5"/>
        <w:jc w:val="right"/>
        <w:rPr>
          <w:u w:val="single"/>
        </w:rPr>
      </w:pPr>
      <w:r>
        <w:rPr>
          <w:rFonts w:ascii="Times New Roman" w:hAnsi="Times New Roman" w:cs="Times New Roman"/>
          <w:sz w:val="24"/>
        </w:rPr>
        <w:t>年月日</w:t>
      </w:r>
    </w:p>
    <w:p w14:paraId="728D4E5A">
      <w:pPr>
        <w:pStyle w:val="5"/>
      </w:pPr>
    </w:p>
    <w:p w14:paraId="3BEFA42D">
      <w:pPr>
        <w:pStyle w:val="5"/>
        <w:spacing w:line="440" w:lineRule="exact"/>
        <w:rPr>
          <w:rFonts w:ascii="Times New Roman" w:hAnsi="Times New Roman" w:cs="Times New Roman"/>
          <w:sz w:val="24"/>
        </w:rPr>
      </w:pPr>
    </w:p>
    <w:p w14:paraId="049BDD9F">
      <w:pPr>
        <w:spacing w:line="400" w:lineRule="atLeast"/>
      </w:pPr>
    </w:p>
    <w:p w14:paraId="0238C085">
      <w:pPr>
        <w:pStyle w:val="5"/>
      </w:pPr>
    </w:p>
    <w:p w14:paraId="724EFC78">
      <w:pPr>
        <w:pStyle w:val="5"/>
      </w:pPr>
    </w:p>
    <w:p w14:paraId="4832472D">
      <w:pPr>
        <w:pStyle w:val="5"/>
      </w:pPr>
    </w:p>
    <w:p w14:paraId="237BBCFA">
      <w:pPr>
        <w:pStyle w:val="5"/>
      </w:pPr>
    </w:p>
    <w:p w14:paraId="28539C9C">
      <w:pPr>
        <w:pStyle w:val="5"/>
      </w:pPr>
    </w:p>
    <w:p w14:paraId="57AF9420">
      <w:pPr>
        <w:pStyle w:val="5"/>
      </w:pPr>
    </w:p>
    <w:p w14:paraId="45977D09">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七、</w:t>
      </w:r>
      <w:r>
        <w:rPr>
          <w:rFonts w:hint="eastAsia" w:ascii="黑体" w:hAnsi="黑体" w:eastAsia="黑体" w:cs="黑体"/>
          <w:sz w:val="28"/>
          <w:szCs w:val="28"/>
        </w:rPr>
        <w:t>技术性能（质量）指标描述</w:t>
      </w:r>
    </w:p>
    <w:tbl>
      <w:tblPr>
        <w:tblStyle w:val="14"/>
        <w:tblpPr w:leftFromText="180" w:rightFromText="180" w:vertAnchor="text" w:horzAnchor="page" w:tblpXSpec="center" w:tblpY="835"/>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469D2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DA3B658">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776CD73">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55C4ABF7">
            <w:pPr>
              <w:adjustRightInd w:val="0"/>
              <w:snapToGrid w:val="0"/>
              <w:jc w:val="center"/>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5D2ACDF4">
            <w:pPr>
              <w:adjustRightInd w:val="0"/>
              <w:snapToGrid w:val="0"/>
              <w:jc w:val="center"/>
              <w:rPr>
                <w:rFonts w:ascii="宋体" w:hAnsi="宋体"/>
                <w:szCs w:val="21"/>
              </w:rPr>
            </w:pPr>
            <w:r>
              <w:rPr>
                <w:rFonts w:hint="eastAsia" w:ascii="宋体" w:hAnsi="宋体"/>
                <w:szCs w:val="21"/>
              </w:rPr>
              <w:t>偏 差</w:t>
            </w:r>
          </w:p>
        </w:tc>
      </w:tr>
      <w:tr w14:paraId="6C2E95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3E6AE1F5">
            <w:pPr>
              <w:adjustRightInd w:val="0"/>
              <w:snapToGrid w:val="0"/>
              <w:jc w:val="left"/>
              <w:rPr>
                <w:rFonts w:ascii="宋体" w:hAnsi="宋体"/>
                <w:szCs w:val="21"/>
              </w:rPr>
            </w:pPr>
          </w:p>
        </w:tc>
        <w:tc>
          <w:tcPr>
            <w:tcW w:w="4656" w:type="dxa"/>
            <w:tcBorders>
              <w:tl2br w:val="nil"/>
              <w:tr2bl w:val="nil"/>
            </w:tcBorders>
          </w:tcPr>
          <w:p w14:paraId="55D4E8E8">
            <w:pPr>
              <w:adjustRightInd w:val="0"/>
              <w:snapToGrid w:val="0"/>
              <w:jc w:val="left"/>
              <w:rPr>
                <w:rFonts w:ascii="宋体" w:hAnsi="宋体"/>
                <w:szCs w:val="21"/>
              </w:rPr>
            </w:pPr>
          </w:p>
        </w:tc>
        <w:tc>
          <w:tcPr>
            <w:tcW w:w="1980" w:type="dxa"/>
            <w:tcBorders>
              <w:tl2br w:val="nil"/>
              <w:tr2bl w:val="nil"/>
            </w:tcBorders>
          </w:tcPr>
          <w:p w14:paraId="33B9D396">
            <w:pPr>
              <w:adjustRightInd w:val="0"/>
              <w:snapToGrid w:val="0"/>
              <w:jc w:val="left"/>
              <w:rPr>
                <w:rFonts w:ascii="宋体" w:hAnsi="宋体"/>
                <w:szCs w:val="21"/>
              </w:rPr>
            </w:pPr>
          </w:p>
        </w:tc>
        <w:tc>
          <w:tcPr>
            <w:tcW w:w="1140" w:type="dxa"/>
            <w:tcBorders>
              <w:tl2br w:val="nil"/>
              <w:tr2bl w:val="nil"/>
            </w:tcBorders>
          </w:tcPr>
          <w:p w14:paraId="56481F6B">
            <w:pPr>
              <w:adjustRightInd w:val="0"/>
              <w:snapToGrid w:val="0"/>
              <w:jc w:val="left"/>
              <w:rPr>
                <w:rFonts w:ascii="宋体" w:hAnsi="宋体"/>
                <w:szCs w:val="21"/>
              </w:rPr>
            </w:pPr>
          </w:p>
        </w:tc>
      </w:tr>
      <w:tr w14:paraId="77DC6B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5C62C44D">
            <w:pPr>
              <w:adjustRightInd w:val="0"/>
              <w:snapToGrid w:val="0"/>
              <w:jc w:val="left"/>
              <w:rPr>
                <w:rFonts w:ascii="宋体" w:hAnsi="宋体"/>
                <w:szCs w:val="21"/>
              </w:rPr>
            </w:pPr>
          </w:p>
        </w:tc>
        <w:tc>
          <w:tcPr>
            <w:tcW w:w="4656" w:type="dxa"/>
            <w:tcBorders>
              <w:tl2br w:val="nil"/>
              <w:tr2bl w:val="nil"/>
            </w:tcBorders>
          </w:tcPr>
          <w:p w14:paraId="063C51F4">
            <w:pPr>
              <w:adjustRightInd w:val="0"/>
              <w:snapToGrid w:val="0"/>
              <w:jc w:val="left"/>
              <w:rPr>
                <w:rFonts w:ascii="宋体" w:hAnsi="宋体"/>
                <w:szCs w:val="21"/>
              </w:rPr>
            </w:pPr>
          </w:p>
        </w:tc>
        <w:tc>
          <w:tcPr>
            <w:tcW w:w="1980" w:type="dxa"/>
            <w:tcBorders>
              <w:tl2br w:val="nil"/>
              <w:tr2bl w:val="nil"/>
            </w:tcBorders>
          </w:tcPr>
          <w:p w14:paraId="14248CF0">
            <w:pPr>
              <w:adjustRightInd w:val="0"/>
              <w:snapToGrid w:val="0"/>
              <w:jc w:val="left"/>
              <w:rPr>
                <w:rFonts w:ascii="宋体" w:hAnsi="宋体"/>
                <w:szCs w:val="21"/>
              </w:rPr>
            </w:pPr>
          </w:p>
        </w:tc>
        <w:tc>
          <w:tcPr>
            <w:tcW w:w="1140" w:type="dxa"/>
            <w:tcBorders>
              <w:tl2br w:val="nil"/>
              <w:tr2bl w:val="nil"/>
            </w:tcBorders>
          </w:tcPr>
          <w:p w14:paraId="07D136C2">
            <w:pPr>
              <w:adjustRightInd w:val="0"/>
              <w:snapToGrid w:val="0"/>
              <w:jc w:val="left"/>
              <w:rPr>
                <w:rFonts w:ascii="宋体" w:hAnsi="宋体"/>
                <w:szCs w:val="21"/>
              </w:rPr>
            </w:pPr>
          </w:p>
        </w:tc>
      </w:tr>
      <w:tr w14:paraId="41D276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790AA673">
            <w:pPr>
              <w:adjustRightInd w:val="0"/>
              <w:snapToGrid w:val="0"/>
              <w:jc w:val="left"/>
              <w:rPr>
                <w:rFonts w:ascii="宋体" w:hAnsi="宋体"/>
                <w:szCs w:val="21"/>
              </w:rPr>
            </w:pPr>
          </w:p>
        </w:tc>
        <w:tc>
          <w:tcPr>
            <w:tcW w:w="4656" w:type="dxa"/>
            <w:tcBorders>
              <w:tl2br w:val="nil"/>
              <w:tr2bl w:val="nil"/>
            </w:tcBorders>
          </w:tcPr>
          <w:p w14:paraId="0FB6A829">
            <w:pPr>
              <w:adjustRightInd w:val="0"/>
              <w:snapToGrid w:val="0"/>
              <w:jc w:val="left"/>
              <w:rPr>
                <w:rFonts w:ascii="宋体" w:hAnsi="宋体"/>
                <w:szCs w:val="21"/>
              </w:rPr>
            </w:pPr>
          </w:p>
        </w:tc>
        <w:tc>
          <w:tcPr>
            <w:tcW w:w="1980" w:type="dxa"/>
            <w:tcBorders>
              <w:tl2br w:val="nil"/>
              <w:tr2bl w:val="nil"/>
            </w:tcBorders>
          </w:tcPr>
          <w:p w14:paraId="27A63E6B">
            <w:pPr>
              <w:adjustRightInd w:val="0"/>
              <w:snapToGrid w:val="0"/>
              <w:jc w:val="left"/>
              <w:rPr>
                <w:rFonts w:ascii="宋体" w:hAnsi="宋体"/>
                <w:szCs w:val="21"/>
              </w:rPr>
            </w:pPr>
          </w:p>
        </w:tc>
        <w:tc>
          <w:tcPr>
            <w:tcW w:w="1140" w:type="dxa"/>
            <w:tcBorders>
              <w:tl2br w:val="nil"/>
              <w:tr2bl w:val="nil"/>
            </w:tcBorders>
          </w:tcPr>
          <w:p w14:paraId="47B3D83C">
            <w:pPr>
              <w:adjustRightInd w:val="0"/>
              <w:snapToGrid w:val="0"/>
              <w:jc w:val="left"/>
              <w:rPr>
                <w:rFonts w:ascii="宋体" w:hAnsi="宋体"/>
                <w:szCs w:val="21"/>
              </w:rPr>
            </w:pPr>
          </w:p>
        </w:tc>
      </w:tr>
      <w:tr w14:paraId="0AD5DE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5C33FF90">
            <w:pPr>
              <w:adjustRightInd w:val="0"/>
              <w:snapToGrid w:val="0"/>
              <w:jc w:val="left"/>
              <w:rPr>
                <w:rFonts w:ascii="宋体" w:hAnsi="宋体"/>
                <w:szCs w:val="21"/>
              </w:rPr>
            </w:pPr>
          </w:p>
        </w:tc>
        <w:tc>
          <w:tcPr>
            <w:tcW w:w="4656" w:type="dxa"/>
            <w:tcBorders>
              <w:tl2br w:val="nil"/>
              <w:tr2bl w:val="nil"/>
            </w:tcBorders>
          </w:tcPr>
          <w:p w14:paraId="189A268D">
            <w:pPr>
              <w:adjustRightInd w:val="0"/>
              <w:snapToGrid w:val="0"/>
              <w:jc w:val="left"/>
              <w:rPr>
                <w:rFonts w:ascii="宋体" w:hAnsi="宋体" w:eastAsia="宋体"/>
                <w:szCs w:val="21"/>
              </w:rPr>
            </w:pPr>
          </w:p>
        </w:tc>
        <w:tc>
          <w:tcPr>
            <w:tcW w:w="1980" w:type="dxa"/>
            <w:tcBorders>
              <w:tl2br w:val="nil"/>
              <w:tr2bl w:val="nil"/>
            </w:tcBorders>
          </w:tcPr>
          <w:p w14:paraId="5D6B4F7E">
            <w:pPr>
              <w:adjustRightInd w:val="0"/>
              <w:snapToGrid w:val="0"/>
              <w:jc w:val="left"/>
              <w:rPr>
                <w:rFonts w:ascii="宋体" w:hAnsi="宋体"/>
                <w:szCs w:val="21"/>
              </w:rPr>
            </w:pPr>
          </w:p>
        </w:tc>
        <w:tc>
          <w:tcPr>
            <w:tcW w:w="1140" w:type="dxa"/>
            <w:tcBorders>
              <w:tl2br w:val="nil"/>
              <w:tr2bl w:val="nil"/>
            </w:tcBorders>
          </w:tcPr>
          <w:p w14:paraId="05675D63">
            <w:pPr>
              <w:adjustRightInd w:val="0"/>
              <w:snapToGrid w:val="0"/>
              <w:jc w:val="left"/>
              <w:rPr>
                <w:rFonts w:ascii="宋体" w:hAnsi="宋体"/>
                <w:szCs w:val="21"/>
              </w:rPr>
            </w:pPr>
          </w:p>
        </w:tc>
      </w:tr>
      <w:tr w14:paraId="2A7AAA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13BCD7F5">
            <w:pPr>
              <w:adjustRightInd w:val="0"/>
              <w:snapToGrid w:val="0"/>
              <w:jc w:val="left"/>
              <w:rPr>
                <w:rFonts w:ascii="宋体" w:hAnsi="宋体"/>
                <w:szCs w:val="21"/>
              </w:rPr>
            </w:pPr>
          </w:p>
        </w:tc>
        <w:tc>
          <w:tcPr>
            <w:tcW w:w="4656" w:type="dxa"/>
            <w:tcBorders>
              <w:tl2br w:val="nil"/>
              <w:tr2bl w:val="nil"/>
            </w:tcBorders>
          </w:tcPr>
          <w:p w14:paraId="58C46E25">
            <w:pPr>
              <w:adjustRightInd w:val="0"/>
              <w:snapToGrid w:val="0"/>
              <w:jc w:val="left"/>
              <w:rPr>
                <w:rFonts w:ascii="宋体" w:hAnsi="宋体"/>
                <w:szCs w:val="21"/>
              </w:rPr>
            </w:pPr>
          </w:p>
        </w:tc>
        <w:tc>
          <w:tcPr>
            <w:tcW w:w="1980" w:type="dxa"/>
            <w:tcBorders>
              <w:tl2br w:val="nil"/>
              <w:tr2bl w:val="nil"/>
            </w:tcBorders>
          </w:tcPr>
          <w:p w14:paraId="41B1CA45">
            <w:pPr>
              <w:adjustRightInd w:val="0"/>
              <w:snapToGrid w:val="0"/>
              <w:jc w:val="left"/>
              <w:rPr>
                <w:rFonts w:ascii="宋体" w:hAnsi="宋体"/>
                <w:szCs w:val="21"/>
              </w:rPr>
            </w:pPr>
          </w:p>
        </w:tc>
        <w:tc>
          <w:tcPr>
            <w:tcW w:w="1140" w:type="dxa"/>
            <w:tcBorders>
              <w:tl2br w:val="nil"/>
              <w:tr2bl w:val="nil"/>
            </w:tcBorders>
          </w:tcPr>
          <w:p w14:paraId="58F25E5E">
            <w:pPr>
              <w:adjustRightInd w:val="0"/>
              <w:snapToGrid w:val="0"/>
              <w:jc w:val="left"/>
              <w:rPr>
                <w:rFonts w:ascii="宋体" w:hAnsi="宋体"/>
                <w:szCs w:val="21"/>
              </w:rPr>
            </w:pPr>
          </w:p>
        </w:tc>
      </w:tr>
      <w:tr w14:paraId="594DF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03BC78D">
            <w:pPr>
              <w:adjustRightInd w:val="0"/>
              <w:snapToGrid w:val="0"/>
              <w:jc w:val="left"/>
              <w:rPr>
                <w:rFonts w:ascii="宋体" w:hAnsi="宋体"/>
                <w:szCs w:val="21"/>
              </w:rPr>
            </w:pPr>
          </w:p>
        </w:tc>
        <w:tc>
          <w:tcPr>
            <w:tcW w:w="4656" w:type="dxa"/>
            <w:tcBorders>
              <w:tl2br w:val="nil"/>
              <w:tr2bl w:val="nil"/>
            </w:tcBorders>
          </w:tcPr>
          <w:p w14:paraId="326DD70C">
            <w:pPr>
              <w:adjustRightInd w:val="0"/>
              <w:snapToGrid w:val="0"/>
              <w:jc w:val="left"/>
              <w:rPr>
                <w:rFonts w:ascii="宋体" w:hAnsi="宋体"/>
                <w:szCs w:val="21"/>
              </w:rPr>
            </w:pPr>
          </w:p>
        </w:tc>
        <w:tc>
          <w:tcPr>
            <w:tcW w:w="1980" w:type="dxa"/>
            <w:tcBorders>
              <w:tl2br w:val="nil"/>
              <w:tr2bl w:val="nil"/>
            </w:tcBorders>
          </w:tcPr>
          <w:p w14:paraId="380B476B">
            <w:pPr>
              <w:adjustRightInd w:val="0"/>
              <w:snapToGrid w:val="0"/>
              <w:jc w:val="left"/>
              <w:rPr>
                <w:rFonts w:ascii="宋体" w:hAnsi="宋体"/>
                <w:szCs w:val="21"/>
              </w:rPr>
            </w:pPr>
          </w:p>
        </w:tc>
        <w:tc>
          <w:tcPr>
            <w:tcW w:w="1140" w:type="dxa"/>
            <w:tcBorders>
              <w:tl2br w:val="nil"/>
              <w:tr2bl w:val="nil"/>
            </w:tcBorders>
          </w:tcPr>
          <w:p w14:paraId="3B351D01">
            <w:pPr>
              <w:adjustRightInd w:val="0"/>
              <w:snapToGrid w:val="0"/>
              <w:jc w:val="left"/>
              <w:rPr>
                <w:rFonts w:ascii="宋体" w:hAnsi="宋体"/>
                <w:szCs w:val="21"/>
              </w:rPr>
            </w:pPr>
          </w:p>
        </w:tc>
      </w:tr>
      <w:tr w14:paraId="202309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25477906">
            <w:pPr>
              <w:adjustRightInd w:val="0"/>
              <w:snapToGrid w:val="0"/>
              <w:jc w:val="left"/>
              <w:rPr>
                <w:rFonts w:ascii="宋体" w:hAnsi="宋体"/>
                <w:szCs w:val="21"/>
              </w:rPr>
            </w:pPr>
          </w:p>
        </w:tc>
        <w:tc>
          <w:tcPr>
            <w:tcW w:w="4656" w:type="dxa"/>
            <w:tcBorders>
              <w:tl2br w:val="nil"/>
              <w:tr2bl w:val="nil"/>
            </w:tcBorders>
          </w:tcPr>
          <w:p w14:paraId="0A779D46">
            <w:pPr>
              <w:adjustRightInd w:val="0"/>
              <w:snapToGrid w:val="0"/>
              <w:jc w:val="left"/>
              <w:rPr>
                <w:rFonts w:ascii="宋体" w:hAnsi="宋体"/>
                <w:szCs w:val="21"/>
              </w:rPr>
            </w:pPr>
          </w:p>
        </w:tc>
        <w:tc>
          <w:tcPr>
            <w:tcW w:w="1980" w:type="dxa"/>
            <w:tcBorders>
              <w:tl2br w:val="nil"/>
              <w:tr2bl w:val="nil"/>
            </w:tcBorders>
          </w:tcPr>
          <w:p w14:paraId="4392D49B">
            <w:pPr>
              <w:adjustRightInd w:val="0"/>
              <w:snapToGrid w:val="0"/>
              <w:jc w:val="left"/>
              <w:rPr>
                <w:rFonts w:ascii="宋体" w:hAnsi="宋体"/>
                <w:szCs w:val="21"/>
              </w:rPr>
            </w:pPr>
          </w:p>
        </w:tc>
        <w:tc>
          <w:tcPr>
            <w:tcW w:w="1140" w:type="dxa"/>
            <w:tcBorders>
              <w:tl2br w:val="nil"/>
              <w:tr2bl w:val="nil"/>
            </w:tcBorders>
          </w:tcPr>
          <w:p w14:paraId="1C11A715">
            <w:pPr>
              <w:adjustRightInd w:val="0"/>
              <w:snapToGrid w:val="0"/>
              <w:jc w:val="left"/>
              <w:rPr>
                <w:rFonts w:ascii="宋体" w:hAnsi="宋体"/>
                <w:szCs w:val="21"/>
              </w:rPr>
            </w:pPr>
          </w:p>
        </w:tc>
      </w:tr>
      <w:tr w14:paraId="405FAA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12DC9E6B">
            <w:pPr>
              <w:adjustRightInd w:val="0"/>
              <w:snapToGrid w:val="0"/>
              <w:jc w:val="left"/>
              <w:rPr>
                <w:rFonts w:ascii="宋体" w:hAnsi="宋体"/>
                <w:szCs w:val="21"/>
              </w:rPr>
            </w:pPr>
          </w:p>
        </w:tc>
        <w:tc>
          <w:tcPr>
            <w:tcW w:w="4656" w:type="dxa"/>
            <w:tcBorders>
              <w:tl2br w:val="nil"/>
              <w:tr2bl w:val="nil"/>
            </w:tcBorders>
          </w:tcPr>
          <w:p w14:paraId="6C21AE59">
            <w:pPr>
              <w:adjustRightInd w:val="0"/>
              <w:snapToGrid w:val="0"/>
              <w:jc w:val="left"/>
              <w:rPr>
                <w:rFonts w:ascii="宋体" w:hAnsi="宋体"/>
                <w:szCs w:val="21"/>
              </w:rPr>
            </w:pPr>
          </w:p>
        </w:tc>
        <w:tc>
          <w:tcPr>
            <w:tcW w:w="1980" w:type="dxa"/>
            <w:tcBorders>
              <w:tl2br w:val="nil"/>
              <w:tr2bl w:val="nil"/>
            </w:tcBorders>
          </w:tcPr>
          <w:p w14:paraId="5451C7EA">
            <w:pPr>
              <w:adjustRightInd w:val="0"/>
              <w:snapToGrid w:val="0"/>
              <w:jc w:val="left"/>
              <w:rPr>
                <w:rFonts w:ascii="宋体" w:hAnsi="宋体"/>
                <w:szCs w:val="21"/>
              </w:rPr>
            </w:pPr>
          </w:p>
        </w:tc>
        <w:tc>
          <w:tcPr>
            <w:tcW w:w="1140" w:type="dxa"/>
            <w:tcBorders>
              <w:tl2br w:val="nil"/>
              <w:tr2bl w:val="nil"/>
            </w:tcBorders>
          </w:tcPr>
          <w:p w14:paraId="3C5EB75D">
            <w:pPr>
              <w:adjustRightInd w:val="0"/>
              <w:snapToGrid w:val="0"/>
              <w:jc w:val="left"/>
              <w:rPr>
                <w:rFonts w:ascii="宋体" w:hAnsi="宋体"/>
                <w:szCs w:val="21"/>
              </w:rPr>
            </w:pPr>
          </w:p>
        </w:tc>
      </w:tr>
      <w:tr w14:paraId="387952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57444393">
            <w:pPr>
              <w:adjustRightInd w:val="0"/>
              <w:snapToGrid w:val="0"/>
              <w:jc w:val="left"/>
              <w:rPr>
                <w:rFonts w:ascii="宋体" w:hAnsi="宋体"/>
                <w:szCs w:val="21"/>
              </w:rPr>
            </w:pPr>
          </w:p>
        </w:tc>
        <w:tc>
          <w:tcPr>
            <w:tcW w:w="4656" w:type="dxa"/>
            <w:tcBorders>
              <w:tl2br w:val="nil"/>
              <w:tr2bl w:val="nil"/>
            </w:tcBorders>
          </w:tcPr>
          <w:p w14:paraId="72BE6BB4">
            <w:pPr>
              <w:adjustRightInd w:val="0"/>
              <w:snapToGrid w:val="0"/>
              <w:jc w:val="left"/>
              <w:rPr>
                <w:rFonts w:ascii="宋体" w:hAnsi="宋体"/>
                <w:szCs w:val="21"/>
              </w:rPr>
            </w:pPr>
          </w:p>
        </w:tc>
        <w:tc>
          <w:tcPr>
            <w:tcW w:w="1980" w:type="dxa"/>
            <w:tcBorders>
              <w:tl2br w:val="nil"/>
              <w:tr2bl w:val="nil"/>
            </w:tcBorders>
          </w:tcPr>
          <w:p w14:paraId="16E08D1D">
            <w:pPr>
              <w:adjustRightInd w:val="0"/>
              <w:snapToGrid w:val="0"/>
              <w:jc w:val="left"/>
              <w:rPr>
                <w:rFonts w:ascii="宋体" w:hAnsi="宋体"/>
                <w:szCs w:val="21"/>
              </w:rPr>
            </w:pPr>
          </w:p>
        </w:tc>
        <w:tc>
          <w:tcPr>
            <w:tcW w:w="1140" w:type="dxa"/>
            <w:tcBorders>
              <w:tl2br w:val="nil"/>
              <w:tr2bl w:val="nil"/>
            </w:tcBorders>
          </w:tcPr>
          <w:p w14:paraId="7230545C">
            <w:pPr>
              <w:adjustRightInd w:val="0"/>
              <w:snapToGrid w:val="0"/>
              <w:jc w:val="left"/>
              <w:rPr>
                <w:rFonts w:ascii="宋体" w:hAnsi="宋体"/>
                <w:szCs w:val="21"/>
              </w:rPr>
            </w:pPr>
          </w:p>
        </w:tc>
      </w:tr>
      <w:tr w14:paraId="564E36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2473CFEE">
            <w:pPr>
              <w:adjustRightInd w:val="0"/>
              <w:snapToGrid w:val="0"/>
              <w:jc w:val="left"/>
              <w:rPr>
                <w:rFonts w:ascii="宋体" w:hAnsi="宋体"/>
                <w:szCs w:val="21"/>
              </w:rPr>
            </w:pPr>
          </w:p>
        </w:tc>
        <w:tc>
          <w:tcPr>
            <w:tcW w:w="4656" w:type="dxa"/>
            <w:tcBorders>
              <w:tl2br w:val="nil"/>
              <w:tr2bl w:val="nil"/>
            </w:tcBorders>
          </w:tcPr>
          <w:p w14:paraId="0A713651">
            <w:pPr>
              <w:adjustRightInd w:val="0"/>
              <w:snapToGrid w:val="0"/>
              <w:jc w:val="left"/>
              <w:rPr>
                <w:rFonts w:ascii="宋体" w:hAnsi="宋体"/>
                <w:szCs w:val="21"/>
              </w:rPr>
            </w:pPr>
          </w:p>
        </w:tc>
        <w:tc>
          <w:tcPr>
            <w:tcW w:w="1980" w:type="dxa"/>
            <w:tcBorders>
              <w:tl2br w:val="nil"/>
              <w:tr2bl w:val="nil"/>
            </w:tcBorders>
          </w:tcPr>
          <w:p w14:paraId="09BED7CC">
            <w:pPr>
              <w:adjustRightInd w:val="0"/>
              <w:snapToGrid w:val="0"/>
              <w:jc w:val="left"/>
              <w:rPr>
                <w:rFonts w:ascii="宋体" w:hAnsi="宋体"/>
                <w:szCs w:val="21"/>
              </w:rPr>
            </w:pPr>
          </w:p>
        </w:tc>
        <w:tc>
          <w:tcPr>
            <w:tcW w:w="1140" w:type="dxa"/>
            <w:tcBorders>
              <w:tl2br w:val="nil"/>
              <w:tr2bl w:val="nil"/>
            </w:tcBorders>
          </w:tcPr>
          <w:p w14:paraId="58EDCAC7">
            <w:pPr>
              <w:adjustRightInd w:val="0"/>
              <w:snapToGrid w:val="0"/>
              <w:jc w:val="left"/>
              <w:rPr>
                <w:rFonts w:ascii="宋体" w:hAnsi="宋体"/>
                <w:szCs w:val="21"/>
              </w:rPr>
            </w:pPr>
          </w:p>
        </w:tc>
      </w:tr>
      <w:tr w14:paraId="6D3BEA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37D70915">
            <w:pPr>
              <w:adjustRightInd w:val="0"/>
              <w:snapToGrid w:val="0"/>
              <w:jc w:val="left"/>
              <w:rPr>
                <w:rFonts w:ascii="宋体" w:hAnsi="宋体"/>
                <w:szCs w:val="21"/>
              </w:rPr>
            </w:pPr>
          </w:p>
        </w:tc>
        <w:tc>
          <w:tcPr>
            <w:tcW w:w="4656" w:type="dxa"/>
            <w:tcBorders>
              <w:tl2br w:val="nil"/>
              <w:tr2bl w:val="nil"/>
            </w:tcBorders>
          </w:tcPr>
          <w:p w14:paraId="4A28602A">
            <w:pPr>
              <w:adjustRightInd w:val="0"/>
              <w:snapToGrid w:val="0"/>
              <w:jc w:val="left"/>
              <w:rPr>
                <w:rFonts w:ascii="宋体" w:hAnsi="宋体" w:eastAsia="宋体"/>
                <w:szCs w:val="21"/>
              </w:rPr>
            </w:pPr>
          </w:p>
        </w:tc>
        <w:tc>
          <w:tcPr>
            <w:tcW w:w="1980" w:type="dxa"/>
            <w:tcBorders>
              <w:tl2br w:val="nil"/>
              <w:tr2bl w:val="nil"/>
            </w:tcBorders>
          </w:tcPr>
          <w:p w14:paraId="1F405636">
            <w:pPr>
              <w:adjustRightInd w:val="0"/>
              <w:snapToGrid w:val="0"/>
              <w:jc w:val="left"/>
              <w:rPr>
                <w:rFonts w:ascii="宋体" w:hAnsi="宋体"/>
                <w:szCs w:val="21"/>
              </w:rPr>
            </w:pPr>
          </w:p>
        </w:tc>
        <w:tc>
          <w:tcPr>
            <w:tcW w:w="1140" w:type="dxa"/>
            <w:tcBorders>
              <w:tl2br w:val="nil"/>
              <w:tr2bl w:val="nil"/>
            </w:tcBorders>
          </w:tcPr>
          <w:p w14:paraId="35727DF8">
            <w:pPr>
              <w:adjustRightInd w:val="0"/>
              <w:snapToGrid w:val="0"/>
              <w:jc w:val="left"/>
              <w:rPr>
                <w:rFonts w:ascii="宋体" w:hAnsi="宋体"/>
                <w:szCs w:val="21"/>
              </w:rPr>
            </w:pPr>
          </w:p>
        </w:tc>
      </w:tr>
      <w:tr w14:paraId="2C80E0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0A70660A">
            <w:pPr>
              <w:adjustRightInd w:val="0"/>
              <w:snapToGrid w:val="0"/>
              <w:jc w:val="left"/>
              <w:rPr>
                <w:rFonts w:ascii="宋体" w:hAnsi="宋体"/>
                <w:szCs w:val="21"/>
              </w:rPr>
            </w:pPr>
          </w:p>
        </w:tc>
        <w:tc>
          <w:tcPr>
            <w:tcW w:w="4656" w:type="dxa"/>
            <w:tcBorders>
              <w:tl2br w:val="nil"/>
              <w:tr2bl w:val="nil"/>
            </w:tcBorders>
          </w:tcPr>
          <w:p w14:paraId="339A440C">
            <w:pPr>
              <w:adjustRightInd w:val="0"/>
              <w:snapToGrid w:val="0"/>
              <w:jc w:val="left"/>
              <w:rPr>
                <w:rFonts w:ascii="宋体" w:hAnsi="宋体"/>
                <w:szCs w:val="21"/>
              </w:rPr>
            </w:pPr>
          </w:p>
        </w:tc>
        <w:tc>
          <w:tcPr>
            <w:tcW w:w="1980" w:type="dxa"/>
            <w:tcBorders>
              <w:tl2br w:val="nil"/>
              <w:tr2bl w:val="nil"/>
            </w:tcBorders>
          </w:tcPr>
          <w:p w14:paraId="73DEDBD2">
            <w:pPr>
              <w:adjustRightInd w:val="0"/>
              <w:snapToGrid w:val="0"/>
              <w:jc w:val="left"/>
              <w:rPr>
                <w:rFonts w:ascii="宋体" w:hAnsi="宋体"/>
                <w:szCs w:val="21"/>
              </w:rPr>
            </w:pPr>
          </w:p>
        </w:tc>
        <w:tc>
          <w:tcPr>
            <w:tcW w:w="1140" w:type="dxa"/>
            <w:tcBorders>
              <w:tl2br w:val="nil"/>
              <w:tr2bl w:val="nil"/>
            </w:tcBorders>
          </w:tcPr>
          <w:p w14:paraId="23C6D8FA">
            <w:pPr>
              <w:adjustRightInd w:val="0"/>
              <w:snapToGrid w:val="0"/>
              <w:jc w:val="left"/>
              <w:rPr>
                <w:rFonts w:ascii="宋体" w:hAnsi="宋体"/>
                <w:szCs w:val="21"/>
              </w:rPr>
            </w:pPr>
          </w:p>
        </w:tc>
      </w:tr>
      <w:tr w14:paraId="15EFAB5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328944A">
            <w:pPr>
              <w:adjustRightInd w:val="0"/>
              <w:snapToGrid w:val="0"/>
              <w:jc w:val="left"/>
              <w:rPr>
                <w:rFonts w:ascii="宋体" w:hAnsi="宋体"/>
                <w:szCs w:val="21"/>
              </w:rPr>
            </w:pPr>
          </w:p>
        </w:tc>
        <w:tc>
          <w:tcPr>
            <w:tcW w:w="4656" w:type="dxa"/>
            <w:tcBorders>
              <w:tl2br w:val="nil"/>
              <w:tr2bl w:val="nil"/>
            </w:tcBorders>
          </w:tcPr>
          <w:p w14:paraId="10EE5B2E">
            <w:pPr>
              <w:adjustRightInd w:val="0"/>
              <w:snapToGrid w:val="0"/>
              <w:jc w:val="left"/>
              <w:rPr>
                <w:rFonts w:ascii="宋体" w:hAnsi="宋体"/>
                <w:szCs w:val="21"/>
              </w:rPr>
            </w:pPr>
          </w:p>
        </w:tc>
        <w:tc>
          <w:tcPr>
            <w:tcW w:w="1980" w:type="dxa"/>
            <w:tcBorders>
              <w:tl2br w:val="nil"/>
              <w:tr2bl w:val="nil"/>
            </w:tcBorders>
          </w:tcPr>
          <w:p w14:paraId="1341DD49">
            <w:pPr>
              <w:adjustRightInd w:val="0"/>
              <w:snapToGrid w:val="0"/>
              <w:jc w:val="left"/>
              <w:rPr>
                <w:rFonts w:ascii="宋体" w:hAnsi="宋体"/>
                <w:szCs w:val="21"/>
              </w:rPr>
            </w:pPr>
          </w:p>
        </w:tc>
        <w:tc>
          <w:tcPr>
            <w:tcW w:w="1140" w:type="dxa"/>
            <w:tcBorders>
              <w:tl2br w:val="nil"/>
              <w:tr2bl w:val="nil"/>
            </w:tcBorders>
          </w:tcPr>
          <w:p w14:paraId="4750EDA7">
            <w:pPr>
              <w:adjustRightInd w:val="0"/>
              <w:snapToGrid w:val="0"/>
              <w:jc w:val="left"/>
              <w:rPr>
                <w:rFonts w:ascii="宋体" w:hAnsi="宋体"/>
                <w:szCs w:val="21"/>
              </w:rPr>
            </w:pPr>
          </w:p>
        </w:tc>
      </w:tr>
      <w:tr w14:paraId="0467DD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98EB805">
            <w:pPr>
              <w:adjustRightInd w:val="0"/>
              <w:snapToGrid w:val="0"/>
              <w:jc w:val="left"/>
              <w:rPr>
                <w:rFonts w:ascii="宋体" w:hAnsi="宋体"/>
                <w:szCs w:val="21"/>
              </w:rPr>
            </w:pPr>
          </w:p>
        </w:tc>
        <w:tc>
          <w:tcPr>
            <w:tcW w:w="4656" w:type="dxa"/>
            <w:tcBorders>
              <w:tl2br w:val="nil"/>
              <w:tr2bl w:val="nil"/>
            </w:tcBorders>
          </w:tcPr>
          <w:p w14:paraId="3659DBD9">
            <w:pPr>
              <w:adjustRightInd w:val="0"/>
              <w:snapToGrid w:val="0"/>
              <w:jc w:val="left"/>
              <w:rPr>
                <w:rFonts w:ascii="宋体" w:hAnsi="宋体"/>
                <w:szCs w:val="21"/>
              </w:rPr>
            </w:pPr>
          </w:p>
        </w:tc>
        <w:tc>
          <w:tcPr>
            <w:tcW w:w="1980" w:type="dxa"/>
            <w:tcBorders>
              <w:tl2br w:val="nil"/>
              <w:tr2bl w:val="nil"/>
            </w:tcBorders>
          </w:tcPr>
          <w:p w14:paraId="658186B0">
            <w:pPr>
              <w:adjustRightInd w:val="0"/>
              <w:snapToGrid w:val="0"/>
              <w:jc w:val="left"/>
              <w:rPr>
                <w:rFonts w:ascii="宋体" w:hAnsi="宋体"/>
                <w:szCs w:val="21"/>
              </w:rPr>
            </w:pPr>
          </w:p>
        </w:tc>
        <w:tc>
          <w:tcPr>
            <w:tcW w:w="1140" w:type="dxa"/>
            <w:tcBorders>
              <w:tl2br w:val="nil"/>
              <w:tr2bl w:val="nil"/>
            </w:tcBorders>
          </w:tcPr>
          <w:p w14:paraId="32EA5019">
            <w:pPr>
              <w:adjustRightInd w:val="0"/>
              <w:snapToGrid w:val="0"/>
              <w:jc w:val="left"/>
              <w:rPr>
                <w:rFonts w:ascii="宋体" w:hAnsi="宋体"/>
                <w:szCs w:val="21"/>
              </w:rPr>
            </w:pPr>
          </w:p>
        </w:tc>
      </w:tr>
      <w:tr w14:paraId="0E58A2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C55EFB3">
            <w:pPr>
              <w:adjustRightInd w:val="0"/>
              <w:snapToGrid w:val="0"/>
              <w:jc w:val="left"/>
              <w:rPr>
                <w:rFonts w:ascii="宋体" w:hAnsi="宋体"/>
                <w:szCs w:val="21"/>
              </w:rPr>
            </w:pPr>
          </w:p>
        </w:tc>
        <w:tc>
          <w:tcPr>
            <w:tcW w:w="4656" w:type="dxa"/>
            <w:tcBorders>
              <w:tl2br w:val="nil"/>
              <w:tr2bl w:val="nil"/>
            </w:tcBorders>
          </w:tcPr>
          <w:p w14:paraId="28666E1A">
            <w:pPr>
              <w:adjustRightInd w:val="0"/>
              <w:snapToGrid w:val="0"/>
              <w:jc w:val="left"/>
              <w:rPr>
                <w:rFonts w:ascii="宋体" w:hAnsi="宋体"/>
                <w:szCs w:val="21"/>
              </w:rPr>
            </w:pPr>
          </w:p>
        </w:tc>
        <w:tc>
          <w:tcPr>
            <w:tcW w:w="1980" w:type="dxa"/>
            <w:tcBorders>
              <w:tl2br w:val="nil"/>
              <w:tr2bl w:val="nil"/>
            </w:tcBorders>
          </w:tcPr>
          <w:p w14:paraId="279AC0D7">
            <w:pPr>
              <w:adjustRightInd w:val="0"/>
              <w:snapToGrid w:val="0"/>
              <w:jc w:val="left"/>
              <w:rPr>
                <w:rFonts w:ascii="宋体" w:hAnsi="宋体"/>
                <w:szCs w:val="21"/>
              </w:rPr>
            </w:pPr>
          </w:p>
        </w:tc>
        <w:tc>
          <w:tcPr>
            <w:tcW w:w="1140" w:type="dxa"/>
            <w:tcBorders>
              <w:tl2br w:val="nil"/>
              <w:tr2bl w:val="nil"/>
            </w:tcBorders>
          </w:tcPr>
          <w:p w14:paraId="2613B632">
            <w:pPr>
              <w:adjustRightInd w:val="0"/>
              <w:snapToGrid w:val="0"/>
              <w:jc w:val="left"/>
              <w:rPr>
                <w:rFonts w:ascii="宋体" w:hAnsi="宋体"/>
                <w:szCs w:val="21"/>
              </w:rPr>
            </w:pPr>
          </w:p>
        </w:tc>
      </w:tr>
      <w:tr w14:paraId="24955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0E353557">
            <w:pPr>
              <w:adjustRightInd w:val="0"/>
              <w:snapToGrid w:val="0"/>
              <w:jc w:val="left"/>
              <w:rPr>
                <w:rFonts w:ascii="宋体" w:hAnsi="宋体"/>
                <w:szCs w:val="21"/>
              </w:rPr>
            </w:pPr>
          </w:p>
        </w:tc>
        <w:tc>
          <w:tcPr>
            <w:tcW w:w="4656" w:type="dxa"/>
            <w:tcBorders>
              <w:tl2br w:val="nil"/>
              <w:tr2bl w:val="nil"/>
            </w:tcBorders>
          </w:tcPr>
          <w:p w14:paraId="7B668C56">
            <w:pPr>
              <w:adjustRightInd w:val="0"/>
              <w:snapToGrid w:val="0"/>
              <w:jc w:val="left"/>
              <w:rPr>
                <w:rFonts w:ascii="宋体" w:hAnsi="宋体"/>
                <w:szCs w:val="21"/>
              </w:rPr>
            </w:pPr>
          </w:p>
        </w:tc>
        <w:tc>
          <w:tcPr>
            <w:tcW w:w="1980" w:type="dxa"/>
            <w:tcBorders>
              <w:tl2br w:val="nil"/>
              <w:tr2bl w:val="nil"/>
            </w:tcBorders>
          </w:tcPr>
          <w:p w14:paraId="17DFCEFC">
            <w:pPr>
              <w:adjustRightInd w:val="0"/>
              <w:snapToGrid w:val="0"/>
              <w:jc w:val="left"/>
              <w:rPr>
                <w:rFonts w:ascii="宋体" w:hAnsi="宋体"/>
                <w:szCs w:val="21"/>
              </w:rPr>
            </w:pPr>
          </w:p>
        </w:tc>
        <w:tc>
          <w:tcPr>
            <w:tcW w:w="1140" w:type="dxa"/>
            <w:tcBorders>
              <w:tl2br w:val="nil"/>
              <w:tr2bl w:val="nil"/>
            </w:tcBorders>
          </w:tcPr>
          <w:p w14:paraId="1CBDF0FA">
            <w:pPr>
              <w:adjustRightInd w:val="0"/>
              <w:snapToGrid w:val="0"/>
              <w:jc w:val="left"/>
              <w:rPr>
                <w:rFonts w:ascii="宋体" w:hAnsi="宋体"/>
                <w:szCs w:val="21"/>
              </w:rPr>
            </w:pPr>
          </w:p>
        </w:tc>
      </w:tr>
      <w:tr w14:paraId="1978B4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029701F">
            <w:pPr>
              <w:adjustRightInd w:val="0"/>
              <w:snapToGrid w:val="0"/>
              <w:jc w:val="left"/>
              <w:rPr>
                <w:rFonts w:ascii="宋体" w:hAnsi="宋体"/>
                <w:szCs w:val="21"/>
              </w:rPr>
            </w:pPr>
          </w:p>
        </w:tc>
        <w:tc>
          <w:tcPr>
            <w:tcW w:w="4656" w:type="dxa"/>
            <w:tcBorders>
              <w:tl2br w:val="nil"/>
              <w:tr2bl w:val="nil"/>
            </w:tcBorders>
          </w:tcPr>
          <w:p w14:paraId="42C488E7">
            <w:pPr>
              <w:adjustRightInd w:val="0"/>
              <w:snapToGrid w:val="0"/>
              <w:jc w:val="left"/>
              <w:rPr>
                <w:rFonts w:ascii="宋体" w:hAnsi="宋体"/>
                <w:szCs w:val="21"/>
              </w:rPr>
            </w:pPr>
          </w:p>
        </w:tc>
        <w:tc>
          <w:tcPr>
            <w:tcW w:w="1980" w:type="dxa"/>
            <w:tcBorders>
              <w:tl2br w:val="nil"/>
              <w:tr2bl w:val="nil"/>
            </w:tcBorders>
          </w:tcPr>
          <w:p w14:paraId="754F4D9C">
            <w:pPr>
              <w:adjustRightInd w:val="0"/>
              <w:snapToGrid w:val="0"/>
              <w:jc w:val="left"/>
              <w:rPr>
                <w:rFonts w:ascii="宋体" w:hAnsi="宋体"/>
                <w:szCs w:val="21"/>
              </w:rPr>
            </w:pPr>
          </w:p>
        </w:tc>
        <w:tc>
          <w:tcPr>
            <w:tcW w:w="1140" w:type="dxa"/>
            <w:tcBorders>
              <w:tl2br w:val="nil"/>
              <w:tr2bl w:val="nil"/>
            </w:tcBorders>
          </w:tcPr>
          <w:p w14:paraId="56FD2C00">
            <w:pPr>
              <w:adjustRightInd w:val="0"/>
              <w:snapToGrid w:val="0"/>
              <w:jc w:val="left"/>
              <w:rPr>
                <w:rFonts w:ascii="宋体" w:hAnsi="宋体"/>
                <w:szCs w:val="21"/>
              </w:rPr>
            </w:pPr>
          </w:p>
        </w:tc>
      </w:tr>
      <w:tr w14:paraId="10208A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24B3C2B">
            <w:pPr>
              <w:adjustRightInd w:val="0"/>
              <w:snapToGrid w:val="0"/>
              <w:jc w:val="left"/>
              <w:rPr>
                <w:rFonts w:ascii="宋体" w:hAnsi="宋体"/>
                <w:szCs w:val="21"/>
              </w:rPr>
            </w:pPr>
          </w:p>
        </w:tc>
        <w:tc>
          <w:tcPr>
            <w:tcW w:w="4656" w:type="dxa"/>
            <w:tcBorders>
              <w:tl2br w:val="nil"/>
              <w:tr2bl w:val="nil"/>
            </w:tcBorders>
          </w:tcPr>
          <w:p w14:paraId="7D91A54D">
            <w:pPr>
              <w:adjustRightInd w:val="0"/>
              <w:snapToGrid w:val="0"/>
              <w:jc w:val="left"/>
              <w:rPr>
                <w:rFonts w:ascii="宋体" w:hAnsi="宋体"/>
                <w:szCs w:val="21"/>
              </w:rPr>
            </w:pPr>
          </w:p>
        </w:tc>
        <w:tc>
          <w:tcPr>
            <w:tcW w:w="1980" w:type="dxa"/>
            <w:tcBorders>
              <w:tl2br w:val="nil"/>
              <w:tr2bl w:val="nil"/>
            </w:tcBorders>
          </w:tcPr>
          <w:p w14:paraId="1A475AD6">
            <w:pPr>
              <w:adjustRightInd w:val="0"/>
              <w:snapToGrid w:val="0"/>
              <w:jc w:val="left"/>
              <w:rPr>
                <w:rFonts w:ascii="宋体" w:hAnsi="宋体"/>
                <w:szCs w:val="21"/>
              </w:rPr>
            </w:pPr>
          </w:p>
        </w:tc>
        <w:tc>
          <w:tcPr>
            <w:tcW w:w="1140" w:type="dxa"/>
            <w:tcBorders>
              <w:tl2br w:val="nil"/>
              <w:tr2bl w:val="nil"/>
            </w:tcBorders>
          </w:tcPr>
          <w:p w14:paraId="514B1C62">
            <w:pPr>
              <w:adjustRightInd w:val="0"/>
              <w:snapToGrid w:val="0"/>
              <w:jc w:val="left"/>
              <w:rPr>
                <w:rFonts w:ascii="宋体" w:hAnsi="宋体"/>
                <w:szCs w:val="21"/>
              </w:rPr>
            </w:pPr>
          </w:p>
        </w:tc>
      </w:tr>
    </w:tbl>
    <w:p w14:paraId="585334F0">
      <w:pPr>
        <w:pStyle w:val="5"/>
        <w:jc w:val="center"/>
        <w:rPr>
          <w:rFonts w:ascii="黑体" w:hAnsi="黑体" w:eastAsia="黑体" w:cs="黑体"/>
          <w:sz w:val="28"/>
          <w:szCs w:val="28"/>
        </w:rPr>
      </w:pPr>
    </w:p>
    <w:p w14:paraId="033AF21B">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6A4129B">
      <w:pPr>
        <w:pStyle w:val="5"/>
        <w:jc w:val="center"/>
        <w:rPr>
          <w:rFonts w:ascii="黑体" w:hAnsi="黑体" w:eastAsia="黑体" w:cs="黑体"/>
          <w:sz w:val="28"/>
          <w:szCs w:val="28"/>
        </w:rPr>
      </w:pPr>
    </w:p>
    <w:p w14:paraId="152B9D03">
      <w:pPr>
        <w:pStyle w:val="5"/>
        <w:jc w:val="center"/>
        <w:rPr>
          <w:rFonts w:ascii="黑体" w:hAnsi="黑体" w:eastAsia="黑体" w:cs="黑体"/>
          <w:sz w:val="28"/>
          <w:szCs w:val="28"/>
        </w:rPr>
      </w:pPr>
    </w:p>
    <w:p w14:paraId="05E704D9">
      <w:pPr>
        <w:spacing w:line="440" w:lineRule="exact"/>
        <w:ind w:left="1619" w:leftChars="771"/>
        <w:rPr>
          <w:rFonts w:ascii="黑体" w:hAnsi="黑体" w:eastAsia="黑体" w:cs="黑体"/>
          <w:sz w:val="28"/>
          <w:szCs w:val="28"/>
        </w:rPr>
      </w:pPr>
    </w:p>
    <w:p w14:paraId="567E8563">
      <w:pPr>
        <w:pStyle w:val="5"/>
        <w:jc w:val="center"/>
        <w:rPr>
          <w:rFonts w:ascii="黑体" w:hAnsi="黑体" w:eastAsia="黑体" w:cs="黑体"/>
          <w:sz w:val="28"/>
          <w:szCs w:val="28"/>
        </w:rPr>
      </w:pPr>
    </w:p>
    <w:p w14:paraId="60C5AFE5">
      <w:pPr>
        <w:pStyle w:val="5"/>
        <w:rPr>
          <w:rFonts w:ascii="黑体" w:hAnsi="黑体" w:eastAsia="黑体" w:cs="黑体"/>
          <w:sz w:val="28"/>
          <w:szCs w:val="28"/>
        </w:rPr>
      </w:pPr>
    </w:p>
    <w:p w14:paraId="3BA0CB8F">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八、</w:t>
      </w:r>
      <w:r>
        <w:rPr>
          <w:rFonts w:hint="eastAsia" w:ascii="黑体" w:hAnsi="黑体" w:eastAsia="黑体" w:cs="黑体"/>
          <w:sz w:val="28"/>
          <w:szCs w:val="28"/>
        </w:rPr>
        <w:t>供货方案</w:t>
      </w:r>
    </w:p>
    <w:p w14:paraId="215BDB5E">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3FC1167A">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527B2E1B">
      <w:pPr>
        <w:pStyle w:val="5"/>
        <w:jc w:val="center"/>
        <w:rPr>
          <w:rFonts w:ascii="黑体" w:hAnsi="黑体" w:eastAsia="黑体" w:cs="黑体"/>
          <w:sz w:val="28"/>
          <w:szCs w:val="28"/>
        </w:rPr>
      </w:pPr>
    </w:p>
    <w:p w14:paraId="5AFA71CF">
      <w:pPr>
        <w:pStyle w:val="5"/>
        <w:jc w:val="center"/>
        <w:rPr>
          <w:rFonts w:ascii="黑体" w:hAnsi="黑体" w:eastAsia="黑体" w:cs="黑体"/>
          <w:sz w:val="28"/>
          <w:szCs w:val="28"/>
        </w:rPr>
      </w:pPr>
    </w:p>
    <w:p w14:paraId="1A77BB0F">
      <w:pPr>
        <w:pStyle w:val="5"/>
        <w:jc w:val="center"/>
        <w:rPr>
          <w:rFonts w:ascii="黑体" w:hAnsi="黑体" w:eastAsia="黑体" w:cs="黑体"/>
          <w:sz w:val="28"/>
          <w:szCs w:val="28"/>
        </w:rPr>
      </w:pPr>
    </w:p>
    <w:p w14:paraId="70932B79">
      <w:pPr>
        <w:pStyle w:val="5"/>
        <w:jc w:val="center"/>
        <w:rPr>
          <w:rFonts w:ascii="黑体" w:hAnsi="黑体" w:eastAsia="黑体" w:cs="黑体"/>
          <w:sz w:val="28"/>
          <w:szCs w:val="28"/>
        </w:rPr>
      </w:pPr>
    </w:p>
    <w:p w14:paraId="47AAFDA0">
      <w:pPr>
        <w:pStyle w:val="5"/>
        <w:jc w:val="center"/>
        <w:rPr>
          <w:rFonts w:ascii="黑体" w:hAnsi="黑体" w:eastAsia="黑体" w:cs="黑体"/>
          <w:sz w:val="28"/>
          <w:szCs w:val="28"/>
        </w:rPr>
      </w:pPr>
    </w:p>
    <w:p w14:paraId="3B4029EF">
      <w:pPr>
        <w:pStyle w:val="5"/>
        <w:jc w:val="center"/>
        <w:rPr>
          <w:rFonts w:ascii="黑体" w:hAnsi="黑体" w:eastAsia="黑体" w:cs="黑体"/>
          <w:sz w:val="28"/>
          <w:szCs w:val="28"/>
        </w:rPr>
      </w:pPr>
    </w:p>
    <w:p w14:paraId="4DE92988">
      <w:pPr>
        <w:pStyle w:val="5"/>
        <w:jc w:val="center"/>
        <w:rPr>
          <w:rFonts w:ascii="黑体" w:hAnsi="黑体" w:eastAsia="黑体" w:cs="黑体"/>
          <w:sz w:val="28"/>
          <w:szCs w:val="28"/>
        </w:rPr>
      </w:pPr>
    </w:p>
    <w:p w14:paraId="464D7A7F">
      <w:pPr>
        <w:pStyle w:val="5"/>
        <w:jc w:val="center"/>
        <w:rPr>
          <w:rFonts w:ascii="黑体" w:hAnsi="黑体" w:eastAsia="黑体" w:cs="黑体"/>
          <w:sz w:val="28"/>
          <w:szCs w:val="28"/>
        </w:rPr>
      </w:pPr>
    </w:p>
    <w:p w14:paraId="5014CCAE">
      <w:pPr>
        <w:pStyle w:val="5"/>
        <w:jc w:val="center"/>
        <w:rPr>
          <w:rFonts w:ascii="黑体" w:hAnsi="黑体" w:eastAsia="黑体" w:cs="黑体"/>
          <w:sz w:val="28"/>
          <w:szCs w:val="28"/>
        </w:rPr>
      </w:pPr>
    </w:p>
    <w:p w14:paraId="409F3C6D">
      <w:pPr>
        <w:pStyle w:val="5"/>
        <w:jc w:val="center"/>
        <w:rPr>
          <w:rFonts w:ascii="黑体" w:hAnsi="黑体" w:eastAsia="黑体" w:cs="黑体"/>
          <w:sz w:val="28"/>
          <w:szCs w:val="28"/>
        </w:rPr>
      </w:pPr>
    </w:p>
    <w:p w14:paraId="43E5AC3F">
      <w:pPr>
        <w:pStyle w:val="5"/>
        <w:jc w:val="center"/>
        <w:rPr>
          <w:rFonts w:ascii="黑体" w:hAnsi="黑体" w:eastAsia="黑体" w:cs="黑体"/>
          <w:sz w:val="28"/>
          <w:szCs w:val="28"/>
        </w:rPr>
      </w:pPr>
    </w:p>
    <w:p w14:paraId="0734E34E">
      <w:pPr>
        <w:pStyle w:val="5"/>
        <w:jc w:val="center"/>
        <w:rPr>
          <w:rFonts w:ascii="黑体" w:hAnsi="黑体" w:eastAsia="黑体" w:cs="黑体"/>
          <w:sz w:val="28"/>
          <w:szCs w:val="28"/>
        </w:rPr>
      </w:pPr>
    </w:p>
    <w:p w14:paraId="5ED0C229">
      <w:pPr>
        <w:pStyle w:val="5"/>
        <w:jc w:val="center"/>
        <w:rPr>
          <w:rFonts w:ascii="黑体" w:hAnsi="黑体" w:eastAsia="黑体" w:cs="黑体"/>
          <w:sz w:val="28"/>
          <w:szCs w:val="28"/>
        </w:rPr>
      </w:pPr>
    </w:p>
    <w:p w14:paraId="7E1F7897">
      <w:pPr>
        <w:pStyle w:val="5"/>
        <w:jc w:val="center"/>
        <w:rPr>
          <w:rFonts w:ascii="黑体" w:hAnsi="黑体" w:eastAsia="黑体" w:cs="黑体"/>
          <w:sz w:val="28"/>
          <w:szCs w:val="28"/>
        </w:rPr>
      </w:pPr>
    </w:p>
    <w:p w14:paraId="7599C028">
      <w:pPr>
        <w:pStyle w:val="5"/>
        <w:jc w:val="center"/>
        <w:rPr>
          <w:rFonts w:ascii="黑体" w:hAnsi="黑体" w:eastAsia="黑体" w:cs="黑体"/>
          <w:sz w:val="28"/>
          <w:szCs w:val="28"/>
        </w:rPr>
      </w:pPr>
    </w:p>
    <w:p w14:paraId="1196AD19">
      <w:pPr>
        <w:pStyle w:val="5"/>
        <w:jc w:val="center"/>
        <w:rPr>
          <w:rFonts w:ascii="黑体" w:hAnsi="黑体" w:eastAsia="黑体" w:cs="黑体"/>
          <w:sz w:val="28"/>
          <w:szCs w:val="28"/>
        </w:rPr>
      </w:pPr>
    </w:p>
    <w:p w14:paraId="7D32B807">
      <w:pPr>
        <w:pStyle w:val="5"/>
        <w:numPr>
          <w:ilvl w:val="0"/>
          <w:numId w:val="0"/>
        </w:numPr>
        <w:jc w:val="center"/>
        <w:rPr>
          <w:rFonts w:ascii="黑体" w:hAnsi="黑体" w:eastAsia="黑体" w:cs="黑体"/>
          <w:sz w:val="28"/>
          <w:szCs w:val="28"/>
        </w:rPr>
      </w:pPr>
      <w:r>
        <w:rPr>
          <w:rFonts w:hint="eastAsia" w:ascii="黑体" w:hAnsi="黑体" w:eastAsia="黑体" w:cs="黑体"/>
          <w:sz w:val="28"/>
          <w:szCs w:val="28"/>
          <w:lang w:eastAsia="zh-CN"/>
        </w:rPr>
        <w:t>九、</w:t>
      </w:r>
      <w:r>
        <w:rPr>
          <w:rFonts w:hint="eastAsia" w:ascii="黑体" w:hAnsi="黑体" w:eastAsia="黑体" w:cs="黑体"/>
          <w:sz w:val="28"/>
          <w:szCs w:val="28"/>
        </w:rPr>
        <w:t>其他材料</w:t>
      </w:r>
    </w:p>
    <w:p w14:paraId="4C099803">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036C3934">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02807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6191D5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5BE5452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34AF418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2B2819A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2A33F1B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7ABDA81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73E9C74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711C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A71A577">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33D13898">
            <w:pPr>
              <w:jc w:val="center"/>
              <w:rPr>
                <w:rFonts w:ascii="宋体" w:hAnsi="宋体" w:eastAsia="宋体" w:cs="宋体"/>
                <w:b/>
                <w:bCs/>
                <w:color w:val="000000"/>
                <w:szCs w:val="21"/>
              </w:rPr>
            </w:pPr>
          </w:p>
        </w:tc>
        <w:tc>
          <w:tcPr>
            <w:tcW w:w="1500" w:type="dxa"/>
          </w:tcPr>
          <w:p w14:paraId="5405E26C">
            <w:pPr>
              <w:spacing w:line="400" w:lineRule="exact"/>
              <w:jc w:val="center"/>
              <w:rPr>
                <w:rFonts w:ascii="宋体" w:hAnsi="宋体" w:eastAsia="宋体" w:cs="宋体"/>
                <w:b/>
                <w:bCs/>
                <w:color w:val="000000"/>
                <w:szCs w:val="21"/>
              </w:rPr>
            </w:pPr>
          </w:p>
        </w:tc>
        <w:tc>
          <w:tcPr>
            <w:tcW w:w="675" w:type="dxa"/>
          </w:tcPr>
          <w:p w14:paraId="4EE068B9">
            <w:pPr>
              <w:spacing w:line="400" w:lineRule="exact"/>
              <w:jc w:val="center"/>
              <w:rPr>
                <w:rFonts w:ascii="宋体" w:hAnsi="宋体" w:eastAsia="宋体" w:cs="宋体"/>
                <w:b/>
                <w:bCs/>
                <w:color w:val="000000"/>
                <w:szCs w:val="21"/>
              </w:rPr>
            </w:pPr>
          </w:p>
        </w:tc>
        <w:tc>
          <w:tcPr>
            <w:tcW w:w="1433" w:type="dxa"/>
          </w:tcPr>
          <w:p w14:paraId="057B73B8">
            <w:pPr>
              <w:spacing w:line="400" w:lineRule="exact"/>
              <w:jc w:val="center"/>
              <w:rPr>
                <w:rFonts w:ascii="宋体" w:hAnsi="宋体" w:eastAsia="宋体" w:cs="宋体"/>
                <w:b/>
                <w:bCs/>
                <w:color w:val="000000"/>
                <w:szCs w:val="21"/>
              </w:rPr>
            </w:pPr>
          </w:p>
        </w:tc>
        <w:tc>
          <w:tcPr>
            <w:tcW w:w="1485" w:type="dxa"/>
          </w:tcPr>
          <w:p w14:paraId="7652B200">
            <w:pPr>
              <w:spacing w:line="400" w:lineRule="exact"/>
              <w:jc w:val="center"/>
              <w:rPr>
                <w:rFonts w:ascii="宋体" w:hAnsi="宋体" w:eastAsia="宋体" w:cs="宋体"/>
                <w:b/>
                <w:bCs/>
                <w:color w:val="000000"/>
                <w:szCs w:val="21"/>
              </w:rPr>
            </w:pPr>
          </w:p>
        </w:tc>
        <w:tc>
          <w:tcPr>
            <w:tcW w:w="1485" w:type="dxa"/>
          </w:tcPr>
          <w:p w14:paraId="72F8A9B4">
            <w:pPr>
              <w:spacing w:line="400" w:lineRule="exact"/>
              <w:jc w:val="center"/>
              <w:rPr>
                <w:rFonts w:ascii="宋体" w:hAnsi="宋体" w:eastAsia="宋体" w:cs="宋体"/>
                <w:b/>
                <w:bCs/>
                <w:color w:val="000000"/>
                <w:szCs w:val="21"/>
              </w:rPr>
            </w:pPr>
          </w:p>
        </w:tc>
      </w:tr>
      <w:tr w14:paraId="12FB4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3B36A">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1D5802D3">
            <w:pPr>
              <w:jc w:val="center"/>
              <w:rPr>
                <w:rFonts w:ascii="宋体" w:hAnsi="宋体" w:eastAsia="宋体" w:cs="宋体"/>
                <w:b/>
                <w:bCs/>
                <w:color w:val="000000"/>
                <w:szCs w:val="21"/>
              </w:rPr>
            </w:pPr>
          </w:p>
        </w:tc>
        <w:tc>
          <w:tcPr>
            <w:tcW w:w="1500" w:type="dxa"/>
          </w:tcPr>
          <w:p w14:paraId="6FF5F97D">
            <w:pPr>
              <w:spacing w:line="400" w:lineRule="exact"/>
              <w:jc w:val="center"/>
              <w:rPr>
                <w:rFonts w:ascii="宋体" w:hAnsi="宋体" w:eastAsia="宋体" w:cs="宋体"/>
                <w:b/>
                <w:bCs/>
                <w:color w:val="000000"/>
                <w:szCs w:val="21"/>
              </w:rPr>
            </w:pPr>
          </w:p>
        </w:tc>
        <w:tc>
          <w:tcPr>
            <w:tcW w:w="675" w:type="dxa"/>
          </w:tcPr>
          <w:p w14:paraId="10E03FC8">
            <w:pPr>
              <w:spacing w:line="400" w:lineRule="exact"/>
              <w:jc w:val="center"/>
              <w:rPr>
                <w:rFonts w:ascii="宋体" w:hAnsi="宋体" w:eastAsia="宋体" w:cs="宋体"/>
                <w:b/>
                <w:bCs/>
                <w:color w:val="000000"/>
                <w:szCs w:val="21"/>
              </w:rPr>
            </w:pPr>
          </w:p>
        </w:tc>
        <w:tc>
          <w:tcPr>
            <w:tcW w:w="1433" w:type="dxa"/>
          </w:tcPr>
          <w:p w14:paraId="60E196E0">
            <w:pPr>
              <w:spacing w:line="400" w:lineRule="exact"/>
              <w:jc w:val="center"/>
              <w:rPr>
                <w:rFonts w:ascii="宋体" w:hAnsi="宋体" w:eastAsia="宋体" w:cs="宋体"/>
                <w:b/>
                <w:bCs/>
                <w:color w:val="000000"/>
                <w:szCs w:val="21"/>
              </w:rPr>
            </w:pPr>
          </w:p>
        </w:tc>
        <w:tc>
          <w:tcPr>
            <w:tcW w:w="1485" w:type="dxa"/>
          </w:tcPr>
          <w:p w14:paraId="78D5EA74">
            <w:pPr>
              <w:spacing w:line="400" w:lineRule="exact"/>
              <w:jc w:val="center"/>
              <w:rPr>
                <w:rFonts w:ascii="宋体" w:hAnsi="宋体" w:eastAsia="宋体" w:cs="宋体"/>
                <w:b/>
                <w:bCs/>
                <w:color w:val="000000"/>
                <w:szCs w:val="21"/>
              </w:rPr>
            </w:pPr>
          </w:p>
        </w:tc>
        <w:tc>
          <w:tcPr>
            <w:tcW w:w="1485" w:type="dxa"/>
          </w:tcPr>
          <w:p w14:paraId="6F52DB77">
            <w:pPr>
              <w:spacing w:line="400" w:lineRule="exact"/>
              <w:jc w:val="center"/>
              <w:rPr>
                <w:rFonts w:ascii="宋体" w:hAnsi="宋体" w:eastAsia="宋体" w:cs="宋体"/>
                <w:b/>
                <w:bCs/>
                <w:color w:val="000000"/>
                <w:szCs w:val="21"/>
              </w:rPr>
            </w:pPr>
          </w:p>
        </w:tc>
      </w:tr>
      <w:tr w14:paraId="69F55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429BED77">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50AD1060">
            <w:pPr>
              <w:jc w:val="center"/>
              <w:rPr>
                <w:rFonts w:ascii="宋体" w:hAnsi="宋体" w:eastAsia="宋体" w:cs="宋体"/>
                <w:b/>
                <w:bCs/>
                <w:color w:val="000000"/>
                <w:szCs w:val="21"/>
              </w:rPr>
            </w:pPr>
          </w:p>
        </w:tc>
        <w:tc>
          <w:tcPr>
            <w:tcW w:w="1500" w:type="dxa"/>
          </w:tcPr>
          <w:p w14:paraId="7683A838">
            <w:pPr>
              <w:spacing w:line="400" w:lineRule="exact"/>
              <w:jc w:val="center"/>
              <w:rPr>
                <w:rFonts w:ascii="宋体" w:hAnsi="宋体" w:eastAsia="宋体" w:cs="宋体"/>
                <w:b/>
                <w:bCs/>
                <w:color w:val="000000"/>
                <w:szCs w:val="21"/>
              </w:rPr>
            </w:pPr>
          </w:p>
        </w:tc>
        <w:tc>
          <w:tcPr>
            <w:tcW w:w="675" w:type="dxa"/>
          </w:tcPr>
          <w:p w14:paraId="7D3902DD">
            <w:pPr>
              <w:spacing w:line="400" w:lineRule="exact"/>
              <w:jc w:val="center"/>
              <w:rPr>
                <w:rFonts w:ascii="宋体" w:hAnsi="宋体" w:eastAsia="宋体" w:cs="宋体"/>
                <w:b/>
                <w:bCs/>
                <w:color w:val="000000"/>
                <w:szCs w:val="21"/>
              </w:rPr>
            </w:pPr>
          </w:p>
        </w:tc>
        <w:tc>
          <w:tcPr>
            <w:tcW w:w="1433" w:type="dxa"/>
          </w:tcPr>
          <w:p w14:paraId="0B5170C7">
            <w:pPr>
              <w:spacing w:line="400" w:lineRule="exact"/>
              <w:jc w:val="center"/>
              <w:rPr>
                <w:rFonts w:ascii="宋体" w:hAnsi="宋体" w:eastAsia="宋体" w:cs="宋体"/>
                <w:b/>
                <w:bCs/>
                <w:color w:val="000000"/>
                <w:szCs w:val="21"/>
              </w:rPr>
            </w:pPr>
          </w:p>
        </w:tc>
        <w:tc>
          <w:tcPr>
            <w:tcW w:w="1485" w:type="dxa"/>
          </w:tcPr>
          <w:p w14:paraId="16E38B6D">
            <w:pPr>
              <w:spacing w:line="400" w:lineRule="exact"/>
              <w:jc w:val="center"/>
              <w:rPr>
                <w:rFonts w:ascii="宋体" w:hAnsi="宋体" w:eastAsia="宋体" w:cs="宋体"/>
                <w:b/>
                <w:bCs/>
                <w:color w:val="000000"/>
                <w:szCs w:val="21"/>
              </w:rPr>
            </w:pPr>
          </w:p>
        </w:tc>
        <w:tc>
          <w:tcPr>
            <w:tcW w:w="1485" w:type="dxa"/>
          </w:tcPr>
          <w:p w14:paraId="7BB7D597">
            <w:pPr>
              <w:spacing w:line="400" w:lineRule="exact"/>
              <w:jc w:val="center"/>
              <w:rPr>
                <w:rFonts w:ascii="宋体" w:hAnsi="宋体" w:eastAsia="宋体" w:cs="宋体"/>
                <w:b/>
                <w:bCs/>
                <w:color w:val="000000"/>
                <w:szCs w:val="21"/>
              </w:rPr>
            </w:pPr>
          </w:p>
        </w:tc>
      </w:tr>
      <w:tr w14:paraId="1F81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9DFB328">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24F9DB59">
            <w:pPr>
              <w:jc w:val="center"/>
              <w:rPr>
                <w:rFonts w:ascii="宋体" w:hAnsi="宋体" w:eastAsia="宋体" w:cs="宋体"/>
                <w:b/>
                <w:bCs/>
                <w:color w:val="000000"/>
                <w:szCs w:val="21"/>
              </w:rPr>
            </w:pPr>
          </w:p>
        </w:tc>
        <w:tc>
          <w:tcPr>
            <w:tcW w:w="1500" w:type="dxa"/>
          </w:tcPr>
          <w:p w14:paraId="6139A9AF">
            <w:pPr>
              <w:spacing w:line="400" w:lineRule="exact"/>
              <w:jc w:val="center"/>
              <w:rPr>
                <w:rFonts w:ascii="宋体" w:hAnsi="宋体" w:eastAsia="宋体" w:cs="宋体"/>
                <w:b/>
                <w:bCs/>
                <w:color w:val="000000"/>
                <w:szCs w:val="21"/>
              </w:rPr>
            </w:pPr>
          </w:p>
        </w:tc>
        <w:tc>
          <w:tcPr>
            <w:tcW w:w="675" w:type="dxa"/>
          </w:tcPr>
          <w:p w14:paraId="46CB4A46">
            <w:pPr>
              <w:spacing w:line="400" w:lineRule="exact"/>
              <w:jc w:val="center"/>
              <w:rPr>
                <w:rFonts w:ascii="宋体" w:hAnsi="宋体" w:eastAsia="宋体" w:cs="宋体"/>
                <w:b/>
                <w:bCs/>
                <w:color w:val="000000"/>
                <w:szCs w:val="21"/>
              </w:rPr>
            </w:pPr>
          </w:p>
        </w:tc>
        <w:tc>
          <w:tcPr>
            <w:tcW w:w="1433" w:type="dxa"/>
          </w:tcPr>
          <w:p w14:paraId="653E994D">
            <w:pPr>
              <w:spacing w:line="400" w:lineRule="exact"/>
              <w:jc w:val="center"/>
              <w:rPr>
                <w:rFonts w:ascii="宋体" w:hAnsi="宋体" w:eastAsia="宋体" w:cs="宋体"/>
                <w:b/>
                <w:bCs/>
                <w:color w:val="000000"/>
                <w:szCs w:val="21"/>
              </w:rPr>
            </w:pPr>
          </w:p>
        </w:tc>
        <w:tc>
          <w:tcPr>
            <w:tcW w:w="1485" w:type="dxa"/>
          </w:tcPr>
          <w:p w14:paraId="60EACC89">
            <w:pPr>
              <w:spacing w:line="400" w:lineRule="exact"/>
              <w:jc w:val="center"/>
              <w:rPr>
                <w:rFonts w:ascii="宋体" w:hAnsi="宋体" w:eastAsia="宋体" w:cs="宋体"/>
                <w:b/>
                <w:bCs/>
                <w:color w:val="000000"/>
                <w:szCs w:val="21"/>
              </w:rPr>
            </w:pPr>
          </w:p>
        </w:tc>
        <w:tc>
          <w:tcPr>
            <w:tcW w:w="1485" w:type="dxa"/>
          </w:tcPr>
          <w:p w14:paraId="5029200D">
            <w:pPr>
              <w:spacing w:line="400" w:lineRule="exact"/>
              <w:jc w:val="center"/>
              <w:rPr>
                <w:rFonts w:ascii="宋体" w:hAnsi="宋体" w:eastAsia="宋体" w:cs="宋体"/>
                <w:b/>
                <w:bCs/>
                <w:color w:val="000000"/>
                <w:szCs w:val="21"/>
              </w:rPr>
            </w:pPr>
          </w:p>
        </w:tc>
      </w:tr>
      <w:tr w14:paraId="0454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6AE62B">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043FE20D">
            <w:pPr>
              <w:jc w:val="center"/>
              <w:rPr>
                <w:rFonts w:ascii="宋体" w:hAnsi="宋体" w:eastAsia="宋体" w:cs="宋体"/>
                <w:b/>
                <w:bCs/>
                <w:color w:val="000000"/>
                <w:szCs w:val="21"/>
              </w:rPr>
            </w:pPr>
          </w:p>
        </w:tc>
        <w:tc>
          <w:tcPr>
            <w:tcW w:w="1500" w:type="dxa"/>
          </w:tcPr>
          <w:p w14:paraId="718633E0">
            <w:pPr>
              <w:spacing w:line="400" w:lineRule="exact"/>
              <w:jc w:val="center"/>
              <w:rPr>
                <w:rFonts w:ascii="宋体" w:hAnsi="宋体" w:eastAsia="宋体" w:cs="宋体"/>
                <w:b/>
                <w:bCs/>
                <w:color w:val="000000"/>
                <w:szCs w:val="21"/>
              </w:rPr>
            </w:pPr>
          </w:p>
        </w:tc>
        <w:tc>
          <w:tcPr>
            <w:tcW w:w="675" w:type="dxa"/>
          </w:tcPr>
          <w:p w14:paraId="31E010CF">
            <w:pPr>
              <w:spacing w:line="400" w:lineRule="exact"/>
              <w:jc w:val="center"/>
              <w:rPr>
                <w:rFonts w:ascii="宋体" w:hAnsi="宋体" w:eastAsia="宋体" w:cs="宋体"/>
                <w:b/>
                <w:bCs/>
                <w:color w:val="000000"/>
                <w:szCs w:val="21"/>
              </w:rPr>
            </w:pPr>
          </w:p>
        </w:tc>
        <w:tc>
          <w:tcPr>
            <w:tcW w:w="1433" w:type="dxa"/>
          </w:tcPr>
          <w:p w14:paraId="72AA46E5">
            <w:pPr>
              <w:spacing w:line="400" w:lineRule="exact"/>
              <w:jc w:val="center"/>
              <w:rPr>
                <w:rFonts w:ascii="宋体" w:hAnsi="宋体" w:eastAsia="宋体" w:cs="宋体"/>
                <w:b/>
                <w:bCs/>
                <w:color w:val="000000"/>
                <w:szCs w:val="21"/>
              </w:rPr>
            </w:pPr>
          </w:p>
        </w:tc>
        <w:tc>
          <w:tcPr>
            <w:tcW w:w="1485" w:type="dxa"/>
          </w:tcPr>
          <w:p w14:paraId="49E1772D">
            <w:pPr>
              <w:spacing w:line="400" w:lineRule="exact"/>
              <w:jc w:val="center"/>
              <w:rPr>
                <w:rFonts w:ascii="宋体" w:hAnsi="宋体" w:eastAsia="宋体" w:cs="宋体"/>
                <w:b/>
                <w:bCs/>
                <w:color w:val="000000"/>
                <w:szCs w:val="21"/>
              </w:rPr>
            </w:pPr>
          </w:p>
        </w:tc>
        <w:tc>
          <w:tcPr>
            <w:tcW w:w="1485" w:type="dxa"/>
          </w:tcPr>
          <w:p w14:paraId="411A71BE">
            <w:pPr>
              <w:spacing w:line="400" w:lineRule="exact"/>
              <w:jc w:val="center"/>
              <w:rPr>
                <w:rFonts w:ascii="宋体" w:hAnsi="宋体" w:eastAsia="宋体" w:cs="宋体"/>
                <w:b/>
                <w:bCs/>
                <w:color w:val="000000"/>
                <w:szCs w:val="21"/>
              </w:rPr>
            </w:pPr>
          </w:p>
        </w:tc>
      </w:tr>
      <w:tr w14:paraId="746FB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68B4475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6C707A5F">
            <w:pPr>
              <w:widowControl/>
              <w:jc w:val="left"/>
              <w:rPr>
                <w:rFonts w:ascii="宋体" w:hAnsi="宋体" w:eastAsia="宋体" w:cs="宋体"/>
                <w:color w:val="000000"/>
                <w:szCs w:val="21"/>
              </w:rPr>
            </w:pPr>
          </w:p>
        </w:tc>
        <w:tc>
          <w:tcPr>
            <w:tcW w:w="1500" w:type="dxa"/>
          </w:tcPr>
          <w:p w14:paraId="136E28AF">
            <w:pPr>
              <w:spacing w:line="400" w:lineRule="exact"/>
              <w:jc w:val="center"/>
              <w:rPr>
                <w:rFonts w:ascii="宋体" w:hAnsi="宋体" w:eastAsia="宋体" w:cs="宋体"/>
                <w:color w:val="000000"/>
                <w:szCs w:val="21"/>
              </w:rPr>
            </w:pPr>
          </w:p>
        </w:tc>
        <w:tc>
          <w:tcPr>
            <w:tcW w:w="675" w:type="dxa"/>
          </w:tcPr>
          <w:p w14:paraId="575D51FD">
            <w:pPr>
              <w:spacing w:line="400" w:lineRule="exact"/>
              <w:jc w:val="center"/>
              <w:rPr>
                <w:rFonts w:ascii="宋体" w:hAnsi="宋体" w:eastAsia="宋体" w:cs="宋体"/>
                <w:color w:val="000000"/>
                <w:szCs w:val="21"/>
              </w:rPr>
            </w:pPr>
          </w:p>
        </w:tc>
        <w:tc>
          <w:tcPr>
            <w:tcW w:w="1433" w:type="dxa"/>
          </w:tcPr>
          <w:p w14:paraId="4BD65E36">
            <w:pPr>
              <w:spacing w:line="400" w:lineRule="exact"/>
              <w:jc w:val="center"/>
              <w:rPr>
                <w:rFonts w:ascii="宋体" w:hAnsi="宋体" w:eastAsia="宋体" w:cs="宋体"/>
                <w:color w:val="000000"/>
                <w:szCs w:val="21"/>
              </w:rPr>
            </w:pPr>
          </w:p>
        </w:tc>
        <w:tc>
          <w:tcPr>
            <w:tcW w:w="1485" w:type="dxa"/>
          </w:tcPr>
          <w:p w14:paraId="483A3694">
            <w:pPr>
              <w:spacing w:line="400" w:lineRule="exact"/>
              <w:jc w:val="center"/>
              <w:rPr>
                <w:rFonts w:ascii="宋体" w:hAnsi="宋体" w:eastAsia="宋体" w:cs="宋体"/>
                <w:color w:val="000000"/>
                <w:szCs w:val="21"/>
              </w:rPr>
            </w:pPr>
          </w:p>
        </w:tc>
        <w:tc>
          <w:tcPr>
            <w:tcW w:w="1485" w:type="dxa"/>
          </w:tcPr>
          <w:p w14:paraId="5FACB89F">
            <w:pPr>
              <w:spacing w:line="400" w:lineRule="exact"/>
              <w:jc w:val="center"/>
              <w:rPr>
                <w:rFonts w:ascii="宋体" w:hAnsi="宋体" w:eastAsia="宋体" w:cs="宋体"/>
                <w:color w:val="000000"/>
                <w:szCs w:val="21"/>
              </w:rPr>
            </w:pPr>
          </w:p>
        </w:tc>
      </w:tr>
      <w:tr w14:paraId="20BFF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1110574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18A838F7">
            <w:pPr>
              <w:widowControl/>
              <w:jc w:val="left"/>
              <w:rPr>
                <w:rFonts w:ascii="宋体" w:hAnsi="宋体" w:eastAsia="宋体" w:cs="宋体"/>
                <w:color w:val="000000"/>
                <w:szCs w:val="21"/>
              </w:rPr>
            </w:pPr>
          </w:p>
        </w:tc>
        <w:tc>
          <w:tcPr>
            <w:tcW w:w="1500" w:type="dxa"/>
          </w:tcPr>
          <w:p w14:paraId="2FDCBFD7">
            <w:pPr>
              <w:spacing w:line="400" w:lineRule="exact"/>
              <w:jc w:val="center"/>
              <w:rPr>
                <w:rFonts w:ascii="宋体" w:hAnsi="宋体" w:eastAsia="宋体" w:cs="宋体"/>
                <w:color w:val="000000"/>
                <w:szCs w:val="21"/>
              </w:rPr>
            </w:pPr>
          </w:p>
        </w:tc>
        <w:tc>
          <w:tcPr>
            <w:tcW w:w="675" w:type="dxa"/>
          </w:tcPr>
          <w:p w14:paraId="6C004B8D">
            <w:pPr>
              <w:spacing w:line="400" w:lineRule="exact"/>
              <w:jc w:val="center"/>
              <w:rPr>
                <w:rFonts w:ascii="宋体" w:hAnsi="宋体" w:eastAsia="宋体" w:cs="宋体"/>
                <w:color w:val="000000"/>
                <w:szCs w:val="21"/>
              </w:rPr>
            </w:pPr>
          </w:p>
        </w:tc>
        <w:tc>
          <w:tcPr>
            <w:tcW w:w="1433" w:type="dxa"/>
          </w:tcPr>
          <w:p w14:paraId="384A1580">
            <w:pPr>
              <w:spacing w:line="400" w:lineRule="exact"/>
              <w:jc w:val="center"/>
              <w:rPr>
                <w:rFonts w:ascii="宋体" w:hAnsi="宋体" w:eastAsia="宋体" w:cs="宋体"/>
                <w:color w:val="000000"/>
                <w:szCs w:val="21"/>
              </w:rPr>
            </w:pPr>
          </w:p>
        </w:tc>
        <w:tc>
          <w:tcPr>
            <w:tcW w:w="1485" w:type="dxa"/>
          </w:tcPr>
          <w:p w14:paraId="66DEDEBC">
            <w:pPr>
              <w:spacing w:line="400" w:lineRule="exact"/>
              <w:jc w:val="center"/>
              <w:rPr>
                <w:rFonts w:ascii="宋体" w:hAnsi="宋体" w:eastAsia="宋体" w:cs="宋体"/>
                <w:color w:val="000000"/>
                <w:szCs w:val="21"/>
              </w:rPr>
            </w:pPr>
          </w:p>
        </w:tc>
        <w:tc>
          <w:tcPr>
            <w:tcW w:w="1485" w:type="dxa"/>
          </w:tcPr>
          <w:p w14:paraId="6BA0029A">
            <w:pPr>
              <w:spacing w:line="400" w:lineRule="exact"/>
              <w:jc w:val="center"/>
              <w:rPr>
                <w:rFonts w:ascii="宋体" w:hAnsi="宋体" w:eastAsia="宋体" w:cs="宋体"/>
                <w:color w:val="000000"/>
                <w:szCs w:val="21"/>
              </w:rPr>
            </w:pPr>
          </w:p>
        </w:tc>
      </w:tr>
      <w:tr w14:paraId="71F3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56D6EFD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2B38ABE3">
            <w:pPr>
              <w:widowControl/>
              <w:jc w:val="left"/>
              <w:rPr>
                <w:rFonts w:ascii="宋体" w:hAnsi="宋体" w:eastAsia="宋体" w:cs="宋体"/>
                <w:color w:val="000000"/>
                <w:szCs w:val="21"/>
              </w:rPr>
            </w:pPr>
          </w:p>
        </w:tc>
        <w:tc>
          <w:tcPr>
            <w:tcW w:w="1500" w:type="dxa"/>
          </w:tcPr>
          <w:p w14:paraId="2CCD7693">
            <w:pPr>
              <w:spacing w:line="400" w:lineRule="exact"/>
              <w:jc w:val="center"/>
              <w:rPr>
                <w:rFonts w:ascii="宋体" w:hAnsi="宋体" w:eastAsia="宋体" w:cs="宋体"/>
                <w:color w:val="000000"/>
                <w:szCs w:val="21"/>
              </w:rPr>
            </w:pPr>
          </w:p>
        </w:tc>
        <w:tc>
          <w:tcPr>
            <w:tcW w:w="675" w:type="dxa"/>
          </w:tcPr>
          <w:p w14:paraId="46DBF6BB">
            <w:pPr>
              <w:spacing w:line="400" w:lineRule="exact"/>
              <w:jc w:val="center"/>
              <w:rPr>
                <w:rFonts w:ascii="宋体" w:hAnsi="宋体" w:eastAsia="宋体" w:cs="宋体"/>
                <w:color w:val="000000"/>
                <w:szCs w:val="21"/>
              </w:rPr>
            </w:pPr>
          </w:p>
        </w:tc>
        <w:tc>
          <w:tcPr>
            <w:tcW w:w="1433" w:type="dxa"/>
          </w:tcPr>
          <w:p w14:paraId="3C3FCD30">
            <w:pPr>
              <w:spacing w:line="400" w:lineRule="exact"/>
              <w:jc w:val="center"/>
              <w:rPr>
                <w:rFonts w:ascii="宋体" w:hAnsi="宋体" w:eastAsia="宋体" w:cs="宋体"/>
                <w:color w:val="000000"/>
                <w:szCs w:val="21"/>
              </w:rPr>
            </w:pPr>
          </w:p>
        </w:tc>
        <w:tc>
          <w:tcPr>
            <w:tcW w:w="1485" w:type="dxa"/>
          </w:tcPr>
          <w:p w14:paraId="56F5A853">
            <w:pPr>
              <w:spacing w:line="400" w:lineRule="exact"/>
              <w:jc w:val="center"/>
              <w:rPr>
                <w:rFonts w:ascii="宋体" w:hAnsi="宋体" w:eastAsia="宋体" w:cs="宋体"/>
                <w:color w:val="000000"/>
                <w:szCs w:val="21"/>
              </w:rPr>
            </w:pPr>
          </w:p>
        </w:tc>
        <w:tc>
          <w:tcPr>
            <w:tcW w:w="1485" w:type="dxa"/>
          </w:tcPr>
          <w:p w14:paraId="52EDB7FB">
            <w:pPr>
              <w:spacing w:line="400" w:lineRule="exact"/>
              <w:jc w:val="center"/>
              <w:rPr>
                <w:rFonts w:ascii="宋体" w:hAnsi="宋体" w:eastAsia="宋体" w:cs="宋体"/>
                <w:color w:val="000000"/>
                <w:szCs w:val="21"/>
              </w:rPr>
            </w:pPr>
          </w:p>
        </w:tc>
      </w:tr>
      <w:tr w14:paraId="18D3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199C96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6D8F12DB">
            <w:pPr>
              <w:spacing w:line="400" w:lineRule="exact"/>
              <w:jc w:val="left"/>
              <w:rPr>
                <w:rFonts w:ascii="宋体" w:hAnsi="宋体" w:eastAsia="宋体" w:cs="宋体"/>
                <w:color w:val="000000"/>
                <w:szCs w:val="21"/>
              </w:rPr>
            </w:pPr>
          </w:p>
        </w:tc>
        <w:tc>
          <w:tcPr>
            <w:tcW w:w="1500" w:type="dxa"/>
          </w:tcPr>
          <w:p w14:paraId="4AB18E6C">
            <w:pPr>
              <w:spacing w:line="400" w:lineRule="exact"/>
              <w:jc w:val="center"/>
              <w:rPr>
                <w:rFonts w:ascii="宋体" w:hAnsi="宋体" w:eastAsia="宋体" w:cs="宋体"/>
                <w:color w:val="000000"/>
                <w:szCs w:val="21"/>
              </w:rPr>
            </w:pPr>
          </w:p>
        </w:tc>
        <w:tc>
          <w:tcPr>
            <w:tcW w:w="675" w:type="dxa"/>
          </w:tcPr>
          <w:p w14:paraId="68DA1923">
            <w:pPr>
              <w:spacing w:line="400" w:lineRule="exact"/>
              <w:jc w:val="center"/>
              <w:rPr>
                <w:rFonts w:ascii="宋体" w:hAnsi="宋体" w:eastAsia="宋体" w:cs="宋体"/>
                <w:color w:val="000000"/>
                <w:szCs w:val="21"/>
              </w:rPr>
            </w:pPr>
          </w:p>
        </w:tc>
        <w:tc>
          <w:tcPr>
            <w:tcW w:w="1433" w:type="dxa"/>
          </w:tcPr>
          <w:p w14:paraId="32F1DCFA">
            <w:pPr>
              <w:spacing w:line="400" w:lineRule="exact"/>
              <w:jc w:val="center"/>
              <w:rPr>
                <w:rFonts w:ascii="宋体" w:hAnsi="宋体" w:eastAsia="宋体" w:cs="宋体"/>
                <w:color w:val="000000"/>
                <w:szCs w:val="21"/>
              </w:rPr>
            </w:pPr>
          </w:p>
        </w:tc>
        <w:tc>
          <w:tcPr>
            <w:tcW w:w="1485" w:type="dxa"/>
          </w:tcPr>
          <w:p w14:paraId="3EB5297D">
            <w:pPr>
              <w:spacing w:line="400" w:lineRule="exact"/>
              <w:jc w:val="center"/>
              <w:rPr>
                <w:rFonts w:ascii="宋体" w:hAnsi="宋体" w:eastAsia="宋体" w:cs="宋体"/>
                <w:color w:val="000000"/>
                <w:szCs w:val="21"/>
              </w:rPr>
            </w:pPr>
          </w:p>
        </w:tc>
        <w:tc>
          <w:tcPr>
            <w:tcW w:w="1485" w:type="dxa"/>
          </w:tcPr>
          <w:p w14:paraId="49047E52">
            <w:pPr>
              <w:spacing w:line="400" w:lineRule="exact"/>
              <w:jc w:val="center"/>
              <w:rPr>
                <w:rFonts w:ascii="宋体" w:hAnsi="宋体" w:eastAsia="宋体" w:cs="宋体"/>
                <w:color w:val="000000"/>
                <w:szCs w:val="21"/>
              </w:rPr>
            </w:pPr>
          </w:p>
        </w:tc>
      </w:tr>
      <w:tr w14:paraId="12C3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A071F3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5A49E7F4">
            <w:pPr>
              <w:spacing w:line="400" w:lineRule="exact"/>
              <w:jc w:val="left"/>
              <w:rPr>
                <w:rFonts w:ascii="宋体" w:hAnsi="宋体" w:eastAsia="宋体" w:cs="宋体"/>
                <w:color w:val="000000"/>
                <w:szCs w:val="21"/>
              </w:rPr>
            </w:pPr>
          </w:p>
        </w:tc>
        <w:tc>
          <w:tcPr>
            <w:tcW w:w="1500" w:type="dxa"/>
          </w:tcPr>
          <w:p w14:paraId="703B7322">
            <w:pPr>
              <w:spacing w:line="400" w:lineRule="exact"/>
              <w:jc w:val="center"/>
              <w:rPr>
                <w:rFonts w:ascii="宋体" w:hAnsi="宋体" w:eastAsia="宋体" w:cs="宋体"/>
                <w:color w:val="000000"/>
                <w:szCs w:val="21"/>
              </w:rPr>
            </w:pPr>
          </w:p>
        </w:tc>
        <w:tc>
          <w:tcPr>
            <w:tcW w:w="675" w:type="dxa"/>
          </w:tcPr>
          <w:p w14:paraId="45B422DE">
            <w:pPr>
              <w:spacing w:line="400" w:lineRule="exact"/>
              <w:jc w:val="center"/>
              <w:rPr>
                <w:rFonts w:ascii="宋体" w:hAnsi="宋体" w:eastAsia="宋体" w:cs="宋体"/>
                <w:color w:val="000000"/>
                <w:szCs w:val="21"/>
              </w:rPr>
            </w:pPr>
          </w:p>
        </w:tc>
        <w:tc>
          <w:tcPr>
            <w:tcW w:w="1433" w:type="dxa"/>
          </w:tcPr>
          <w:p w14:paraId="719CB750">
            <w:pPr>
              <w:spacing w:line="400" w:lineRule="exact"/>
              <w:jc w:val="center"/>
              <w:rPr>
                <w:rFonts w:ascii="宋体" w:hAnsi="宋体" w:eastAsia="宋体" w:cs="宋体"/>
                <w:color w:val="000000"/>
                <w:szCs w:val="21"/>
              </w:rPr>
            </w:pPr>
          </w:p>
        </w:tc>
        <w:tc>
          <w:tcPr>
            <w:tcW w:w="1485" w:type="dxa"/>
          </w:tcPr>
          <w:p w14:paraId="20B3CD55">
            <w:pPr>
              <w:spacing w:line="400" w:lineRule="exact"/>
              <w:jc w:val="center"/>
              <w:rPr>
                <w:rFonts w:ascii="宋体" w:hAnsi="宋体" w:eastAsia="宋体" w:cs="宋体"/>
                <w:color w:val="000000"/>
                <w:szCs w:val="21"/>
              </w:rPr>
            </w:pPr>
          </w:p>
        </w:tc>
        <w:tc>
          <w:tcPr>
            <w:tcW w:w="1485" w:type="dxa"/>
          </w:tcPr>
          <w:p w14:paraId="4FB24626">
            <w:pPr>
              <w:spacing w:line="400" w:lineRule="exact"/>
              <w:jc w:val="center"/>
              <w:rPr>
                <w:rFonts w:ascii="宋体" w:hAnsi="宋体" w:eastAsia="宋体" w:cs="宋体"/>
                <w:color w:val="000000"/>
                <w:szCs w:val="21"/>
              </w:rPr>
            </w:pPr>
          </w:p>
        </w:tc>
      </w:tr>
      <w:tr w14:paraId="6B0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298C735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18945092">
            <w:pPr>
              <w:spacing w:line="400" w:lineRule="exact"/>
              <w:jc w:val="left"/>
              <w:rPr>
                <w:rFonts w:ascii="宋体" w:hAnsi="宋体" w:eastAsia="宋体" w:cs="宋体"/>
                <w:color w:val="000000"/>
                <w:szCs w:val="21"/>
              </w:rPr>
            </w:pPr>
          </w:p>
        </w:tc>
        <w:tc>
          <w:tcPr>
            <w:tcW w:w="1500" w:type="dxa"/>
          </w:tcPr>
          <w:p w14:paraId="662BFF13">
            <w:pPr>
              <w:spacing w:line="400" w:lineRule="exact"/>
              <w:jc w:val="center"/>
              <w:rPr>
                <w:rFonts w:ascii="宋体" w:hAnsi="宋体" w:eastAsia="宋体" w:cs="宋体"/>
                <w:color w:val="000000"/>
                <w:szCs w:val="21"/>
              </w:rPr>
            </w:pPr>
          </w:p>
        </w:tc>
        <w:tc>
          <w:tcPr>
            <w:tcW w:w="675" w:type="dxa"/>
          </w:tcPr>
          <w:p w14:paraId="04916C02">
            <w:pPr>
              <w:spacing w:line="400" w:lineRule="exact"/>
              <w:jc w:val="center"/>
              <w:rPr>
                <w:rFonts w:ascii="宋体" w:hAnsi="宋体" w:eastAsia="宋体" w:cs="宋体"/>
                <w:color w:val="000000"/>
                <w:szCs w:val="21"/>
              </w:rPr>
            </w:pPr>
          </w:p>
        </w:tc>
        <w:tc>
          <w:tcPr>
            <w:tcW w:w="1433" w:type="dxa"/>
          </w:tcPr>
          <w:p w14:paraId="016D794F">
            <w:pPr>
              <w:spacing w:line="400" w:lineRule="exact"/>
              <w:jc w:val="center"/>
              <w:rPr>
                <w:rFonts w:ascii="宋体" w:hAnsi="宋体" w:eastAsia="宋体" w:cs="宋体"/>
                <w:color w:val="000000"/>
                <w:szCs w:val="21"/>
              </w:rPr>
            </w:pPr>
          </w:p>
        </w:tc>
        <w:tc>
          <w:tcPr>
            <w:tcW w:w="1485" w:type="dxa"/>
          </w:tcPr>
          <w:p w14:paraId="6EFC16E5">
            <w:pPr>
              <w:spacing w:line="400" w:lineRule="exact"/>
              <w:jc w:val="center"/>
              <w:rPr>
                <w:rFonts w:ascii="宋体" w:hAnsi="宋体" w:eastAsia="宋体" w:cs="宋体"/>
                <w:color w:val="000000"/>
                <w:szCs w:val="21"/>
              </w:rPr>
            </w:pPr>
          </w:p>
        </w:tc>
        <w:tc>
          <w:tcPr>
            <w:tcW w:w="1485" w:type="dxa"/>
          </w:tcPr>
          <w:p w14:paraId="1CA6CBD9">
            <w:pPr>
              <w:spacing w:line="400" w:lineRule="exact"/>
              <w:jc w:val="center"/>
              <w:rPr>
                <w:rFonts w:ascii="宋体" w:hAnsi="宋体" w:eastAsia="宋体" w:cs="宋体"/>
                <w:color w:val="000000"/>
                <w:szCs w:val="21"/>
              </w:rPr>
            </w:pPr>
          </w:p>
        </w:tc>
      </w:tr>
      <w:tr w14:paraId="5D6A6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08B59E3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31A7E995">
            <w:pPr>
              <w:widowControl/>
              <w:jc w:val="left"/>
              <w:rPr>
                <w:rFonts w:ascii="宋体" w:hAnsi="宋体" w:eastAsia="宋体" w:cs="宋体"/>
                <w:color w:val="000000"/>
                <w:szCs w:val="21"/>
              </w:rPr>
            </w:pPr>
          </w:p>
        </w:tc>
        <w:tc>
          <w:tcPr>
            <w:tcW w:w="1500" w:type="dxa"/>
          </w:tcPr>
          <w:p w14:paraId="26CED5C4">
            <w:pPr>
              <w:spacing w:line="400" w:lineRule="exact"/>
              <w:jc w:val="center"/>
              <w:rPr>
                <w:rFonts w:ascii="宋体" w:hAnsi="宋体" w:eastAsia="宋体" w:cs="宋体"/>
                <w:color w:val="000000"/>
                <w:szCs w:val="21"/>
              </w:rPr>
            </w:pPr>
          </w:p>
        </w:tc>
        <w:tc>
          <w:tcPr>
            <w:tcW w:w="675" w:type="dxa"/>
          </w:tcPr>
          <w:p w14:paraId="09FB83DD">
            <w:pPr>
              <w:spacing w:line="400" w:lineRule="exact"/>
              <w:jc w:val="center"/>
              <w:rPr>
                <w:rFonts w:ascii="宋体" w:hAnsi="宋体" w:eastAsia="宋体" w:cs="宋体"/>
                <w:color w:val="000000"/>
                <w:szCs w:val="21"/>
              </w:rPr>
            </w:pPr>
          </w:p>
        </w:tc>
        <w:tc>
          <w:tcPr>
            <w:tcW w:w="1433" w:type="dxa"/>
          </w:tcPr>
          <w:p w14:paraId="4143E147">
            <w:pPr>
              <w:spacing w:line="400" w:lineRule="exact"/>
              <w:jc w:val="center"/>
              <w:rPr>
                <w:rFonts w:ascii="宋体" w:hAnsi="宋体" w:eastAsia="宋体" w:cs="宋体"/>
                <w:color w:val="000000"/>
                <w:szCs w:val="21"/>
              </w:rPr>
            </w:pPr>
          </w:p>
        </w:tc>
        <w:tc>
          <w:tcPr>
            <w:tcW w:w="1485" w:type="dxa"/>
          </w:tcPr>
          <w:p w14:paraId="4623C9DE">
            <w:pPr>
              <w:spacing w:line="400" w:lineRule="exact"/>
              <w:jc w:val="center"/>
              <w:rPr>
                <w:rFonts w:ascii="宋体" w:hAnsi="宋体" w:eastAsia="宋体" w:cs="宋体"/>
                <w:color w:val="000000"/>
                <w:szCs w:val="21"/>
              </w:rPr>
            </w:pPr>
          </w:p>
        </w:tc>
        <w:tc>
          <w:tcPr>
            <w:tcW w:w="1485" w:type="dxa"/>
          </w:tcPr>
          <w:p w14:paraId="5628DFCC">
            <w:pPr>
              <w:spacing w:line="400" w:lineRule="exact"/>
              <w:jc w:val="center"/>
              <w:rPr>
                <w:rFonts w:ascii="宋体" w:hAnsi="宋体" w:eastAsia="宋体" w:cs="宋体"/>
                <w:color w:val="000000"/>
                <w:szCs w:val="21"/>
              </w:rPr>
            </w:pPr>
          </w:p>
        </w:tc>
      </w:tr>
      <w:tr w14:paraId="47331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3DD8D856">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5CE53D87">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29F3C267">
      <w:pPr>
        <w:ind w:firstLine="210" w:firstLineChars="100"/>
        <w:rPr>
          <w:rFonts w:ascii="宋体" w:hAnsi="宋体" w:eastAsia="宋体" w:cs="宋体"/>
          <w:color w:val="000000"/>
          <w:szCs w:val="21"/>
        </w:rPr>
      </w:pPr>
    </w:p>
    <w:p w14:paraId="3DABF8FE">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475D5C8D">
      <w:pPr>
        <w:rPr>
          <w:rFonts w:ascii="宋体" w:hAnsi="宋体" w:eastAsia="宋体" w:cs="宋体"/>
          <w:color w:val="000000"/>
          <w:szCs w:val="21"/>
          <w:u w:val="single"/>
        </w:rPr>
      </w:pPr>
    </w:p>
    <w:p w14:paraId="50F2D070">
      <w:pPr>
        <w:ind w:firstLine="210" w:firstLineChars="100"/>
        <w:rPr>
          <w:rFonts w:ascii="宋体" w:hAnsi="宋体" w:eastAsia="宋体" w:cs="宋体"/>
          <w:color w:val="000000"/>
          <w:szCs w:val="21"/>
        </w:rPr>
      </w:pPr>
    </w:p>
    <w:p w14:paraId="4574FB89">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7D36458">
      <w:pPr>
        <w:pStyle w:val="5"/>
        <w:rPr>
          <w:rFonts w:ascii="黑体" w:hAnsi="黑体" w:eastAsia="黑体" w:cs="黑体"/>
          <w:sz w:val="28"/>
          <w:szCs w:val="28"/>
        </w:rPr>
      </w:pPr>
    </w:p>
    <w:p w14:paraId="07443D34">
      <w:pPr>
        <w:pStyle w:val="5"/>
        <w:rPr>
          <w:rFonts w:ascii="黑体" w:hAnsi="黑体" w:eastAsia="黑体" w:cs="黑体"/>
          <w:sz w:val="28"/>
          <w:szCs w:val="28"/>
        </w:rPr>
      </w:pPr>
    </w:p>
    <w:p w14:paraId="792EA60A">
      <w:pPr>
        <w:pStyle w:val="5"/>
        <w:rPr>
          <w:rFonts w:ascii="黑体" w:hAnsi="黑体" w:eastAsia="黑体" w:cs="黑体"/>
          <w:sz w:val="28"/>
          <w:szCs w:val="28"/>
        </w:rPr>
      </w:pPr>
    </w:p>
    <w:p w14:paraId="562996B1">
      <w:pPr>
        <w:pStyle w:val="5"/>
        <w:rPr>
          <w:rFonts w:ascii="黑体" w:hAnsi="黑体" w:eastAsia="黑体" w:cs="黑体"/>
          <w:sz w:val="28"/>
          <w:szCs w:val="28"/>
        </w:rPr>
      </w:pPr>
    </w:p>
    <w:p w14:paraId="292E7651">
      <w:pPr>
        <w:pStyle w:val="5"/>
        <w:rPr>
          <w:rFonts w:ascii="黑体" w:hAnsi="黑体" w:eastAsia="黑体" w:cs="黑体"/>
          <w:sz w:val="28"/>
          <w:szCs w:val="28"/>
        </w:rPr>
      </w:pPr>
    </w:p>
    <w:p w14:paraId="58D40A2B">
      <w:pPr>
        <w:pStyle w:val="5"/>
        <w:rPr>
          <w:rFonts w:ascii="宋体" w:hAnsi="宋体" w:eastAsia="宋体" w:cs="宋体"/>
          <w:sz w:val="28"/>
          <w:szCs w:val="28"/>
        </w:rPr>
      </w:pPr>
      <w:r>
        <w:rPr>
          <w:rFonts w:hint="eastAsia" w:ascii="宋体" w:hAnsi="宋体" w:eastAsia="宋体" w:cs="宋体"/>
          <w:sz w:val="28"/>
          <w:szCs w:val="28"/>
        </w:rPr>
        <w:t>备品备件清单</w:t>
      </w:r>
    </w:p>
    <w:p w14:paraId="7843AFDF">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694F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3C23C1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6C84A2C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58FCC2F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6CDD8E3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53689D0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5458F5C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7E52A8F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23BCF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7896617">
            <w:pPr>
              <w:spacing w:line="400" w:lineRule="exact"/>
              <w:jc w:val="center"/>
              <w:rPr>
                <w:rFonts w:ascii="宋体" w:hAnsi="宋体" w:eastAsia="宋体" w:cs="宋体"/>
                <w:color w:val="000000"/>
                <w:szCs w:val="21"/>
              </w:rPr>
            </w:pPr>
          </w:p>
        </w:tc>
        <w:tc>
          <w:tcPr>
            <w:tcW w:w="1814" w:type="dxa"/>
            <w:vAlign w:val="center"/>
          </w:tcPr>
          <w:p w14:paraId="1E37FD49">
            <w:pPr>
              <w:spacing w:line="400" w:lineRule="exact"/>
              <w:jc w:val="center"/>
              <w:rPr>
                <w:rFonts w:ascii="宋体" w:hAnsi="宋体" w:eastAsia="宋体" w:cs="宋体"/>
                <w:color w:val="000000"/>
                <w:szCs w:val="21"/>
              </w:rPr>
            </w:pPr>
          </w:p>
        </w:tc>
        <w:tc>
          <w:tcPr>
            <w:tcW w:w="2293" w:type="dxa"/>
            <w:vAlign w:val="center"/>
          </w:tcPr>
          <w:p w14:paraId="063644A7">
            <w:pPr>
              <w:spacing w:line="400" w:lineRule="exact"/>
              <w:jc w:val="center"/>
              <w:rPr>
                <w:rFonts w:ascii="宋体" w:hAnsi="宋体" w:eastAsia="宋体" w:cs="宋体"/>
                <w:color w:val="000000"/>
                <w:szCs w:val="21"/>
              </w:rPr>
            </w:pPr>
          </w:p>
        </w:tc>
        <w:tc>
          <w:tcPr>
            <w:tcW w:w="989" w:type="dxa"/>
            <w:vAlign w:val="center"/>
          </w:tcPr>
          <w:p w14:paraId="17FEB85B">
            <w:pPr>
              <w:spacing w:line="400" w:lineRule="exact"/>
              <w:jc w:val="center"/>
              <w:rPr>
                <w:rFonts w:ascii="宋体" w:hAnsi="宋体" w:eastAsia="宋体" w:cs="宋体"/>
                <w:color w:val="000000"/>
                <w:szCs w:val="21"/>
              </w:rPr>
            </w:pPr>
          </w:p>
        </w:tc>
        <w:tc>
          <w:tcPr>
            <w:tcW w:w="1798" w:type="dxa"/>
            <w:vAlign w:val="center"/>
          </w:tcPr>
          <w:p w14:paraId="6DD35382">
            <w:pPr>
              <w:spacing w:line="400" w:lineRule="exact"/>
              <w:jc w:val="center"/>
              <w:rPr>
                <w:rFonts w:ascii="宋体" w:hAnsi="宋体" w:eastAsia="宋体" w:cs="宋体"/>
                <w:color w:val="000000"/>
                <w:szCs w:val="21"/>
              </w:rPr>
            </w:pPr>
          </w:p>
        </w:tc>
        <w:tc>
          <w:tcPr>
            <w:tcW w:w="1569" w:type="dxa"/>
            <w:vAlign w:val="center"/>
          </w:tcPr>
          <w:p w14:paraId="770C7F41">
            <w:pPr>
              <w:spacing w:line="400" w:lineRule="exact"/>
              <w:jc w:val="center"/>
              <w:rPr>
                <w:rFonts w:ascii="宋体" w:hAnsi="宋体" w:eastAsia="宋体" w:cs="宋体"/>
                <w:color w:val="000000"/>
                <w:szCs w:val="21"/>
              </w:rPr>
            </w:pPr>
          </w:p>
        </w:tc>
      </w:tr>
      <w:tr w14:paraId="4BA2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E648293">
            <w:pPr>
              <w:spacing w:line="400" w:lineRule="exact"/>
              <w:jc w:val="center"/>
              <w:rPr>
                <w:rFonts w:ascii="宋体" w:hAnsi="宋体" w:eastAsia="宋体" w:cs="宋体"/>
                <w:color w:val="000000"/>
                <w:szCs w:val="21"/>
              </w:rPr>
            </w:pPr>
          </w:p>
        </w:tc>
        <w:tc>
          <w:tcPr>
            <w:tcW w:w="1814" w:type="dxa"/>
            <w:vAlign w:val="center"/>
          </w:tcPr>
          <w:p w14:paraId="751001A7">
            <w:pPr>
              <w:spacing w:line="400" w:lineRule="exact"/>
              <w:jc w:val="center"/>
              <w:rPr>
                <w:rFonts w:ascii="宋体" w:hAnsi="宋体" w:eastAsia="宋体" w:cs="宋体"/>
                <w:color w:val="000000"/>
                <w:szCs w:val="21"/>
              </w:rPr>
            </w:pPr>
          </w:p>
        </w:tc>
        <w:tc>
          <w:tcPr>
            <w:tcW w:w="2293" w:type="dxa"/>
            <w:vAlign w:val="center"/>
          </w:tcPr>
          <w:p w14:paraId="0DB2101E">
            <w:pPr>
              <w:spacing w:line="400" w:lineRule="exact"/>
              <w:jc w:val="center"/>
              <w:rPr>
                <w:rFonts w:ascii="宋体" w:hAnsi="宋体" w:eastAsia="宋体" w:cs="宋体"/>
                <w:color w:val="000000"/>
                <w:szCs w:val="21"/>
              </w:rPr>
            </w:pPr>
          </w:p>
        </w:tc>
        <w:tc>
          <w:tcPr>
            <w:tcW w:w="989" w:type="dxa"/>
            <w:vAlign w:val="center"/>
          </w:tcPr>
          <w:p w14:paraId="224B3AD7">
            <w:pPr>
              <w:spacing w:line="400" w:lineRule="exact"/>
              <w:jc w:val="center"/>
              <w:rPr>
                <w:rFonts w:ascii="宋体" w:hAnsi="宋体" w:eastAsia="宋体" w:cs="宋体"/>
                <w:color w:val="000000"/>
                <w:szCs w:val="21"/>
              </w:rPr>
            </w:pPr>
          </w:p>
        </w:tc>
        <w:tc>
          <w:tcPr>
            <w:tcW w:w="1798" w:type="dxa"/>
            <w:vAlign w:val="center"/>
          </w:tcPr>
          <w:p w14:paraId="306C496B">
            <w:pPr>
              <w:spacing w:line="400" w:lineRule="exact"/>
              <w:jc w:val="center"/>
              <w:rPr>
                <w:rFonts w:ascii="宋体" w:hAnsi="宋体" w:eastAsia="宋体" w:cs="宋体"/>
                <w:color w:val="000000"/>
                <w:szCs w:val="21"/>
              </w:rPr>
            </w:pPr>
          </w:p>
        </w:tc>
        <w:tc>
          <w:tcPr>
            <w:tcW w:w="1569" w:type="dxa"/>
            <w:vAlign w:val="center"/>
          </w:tcPr>
          <w:p w14:paraId="30042786">
            <w:pPr>
              <w:spacing w:line="400" w:lineRule="exact"/>
              <w:jc w:val="center"/>
              <w:rPr>
                <w:rFonts w:ascii="宋体" w:hAnsi="宋体" w:eastAsia="宋体" w:cs="宋体"/>
                <w:color w:val="000000"/>
                <w:szCs w:val="21"/>
              </w:rPr>
            </w:pPr>
          </w:p>
        </w:tc>
      </w:tr>
      <w:tr w14:paraId="745D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243AE668">
            <w:pPr>
              <w:spacing w:line="400" w:lineRule="exact"/>
              <w:jc w:val="center"/>
              <w:rPr>
                <w:rFonts w:ascii="宋体" w:hAnsi="宋体" w:eastAsia="宋体" w:cs="宋体"/>
                <w:color w:val="000000"/>
                <w:szCs w:val="21"/>
              </w:rPr>
            </w:pPr>
          </w:p>
        </w:tc>
        <w:tc>
          <w:tcPr>
            <w:tcW w:w="1814" w:type="dxa"/>
            <w:vAlign w:val="center"/>
          </w:tcPr>
          <w:p w14:paraId="64C7932A">
            <w:pPr>
              <w:spacing w:line="400" w:lineRule="exact"/>
              <w:jc w:val="center"/>
              <w:rPr>
                <w:rFonts w:ascii="宋体" w:hAnsi="宋体" w:eastAsia="宋体" w:cs="宋体"/>
                <w:color w:val="000000"/>
                <w:szCs w:val="21"/>
              </w:rPr>
            </w:pPr>
          </w:p>
        </w:tc>
        <w:tc>
          <w:tcPr>
            <w:tcW w:w="2293" w:type="dxa"/>
            <w:vAlign w:val="center"/>
          </w:tcPr>
          <w:p w14:paraId="237C2516">
            <w:pPr>
              <w:spacing w:line="400" w:lineRule="exact"/>
              <w:jc w:val="center"/>
              <w:rPr>
                <w:rFonts w:ascii="宋体" w:hAnsi="宋体" w:eastAsia="宋体" w:cs="宋体"/>
                <w:color w:val="000000"/>
                <w:szCs w:val="21"/>
              </w:rPr>
            </w:pPr>
          </w:p>
        </w:tc>
        <w:tc>
          <w:tcPr>
            <w:tcW w:w="989" w:type="dxa"/>
            <w:vAlign w:val="center"/>
          </w:tcPr>
          <w:p w14:paraId="0105AEAC">
            <w:pPr>
              <w:spacing w:line="400" w:lineRule="exact"/>
              <w:jc w:val="center"/>
              <w:rPr>
                <w:rFonts w:ascii="宋体" w:hAnsi="宋体" w:eastAsia="宋体" w:cs="宋体"/>
                <w:color w:val="000000"/>
                <w:szCs w:val="21"/>
              </w:rPr>
            </w:pPr>
          </w:p>
        </w:tc>
        <w:tc>
          <w:tcPr>
            <w:tcW w:w="1798" w:type="dxa"/>
            <w:vAlign w:val="center"/>
          </w:tcPr>
          <w:p w14:paraId="078944AE">
            <w:pPr>
              <w:spacing w:line="400" w:lineRule="exact"/>
              <w:jc w:val="center"/>
              <w:rPr>
                <w:rFonts w:ascii="宋体" w:hAnsi="宋体" w:eastAsia="宋体" w:cs="宋体"/>
                <w:color w:val="000000"/>
                <w:szCs w:val="21"/>
              </w:rPr>
            </w:pPr>
          </w:p>
        </w:tc>
        <w:tc>
          <w:tcPr>
            <w:tcW w:w="1569" w:type="dxa"/>
            <w:vAlign w:val="center"/>
          </w:tcPr>
          <w:p w14:paraId="7539BF3E">
            <w:pPr>
              <w:spacing w:line="400" w:lineRule="exact"/>
              <w:jc w:val="center"/>
              <w:rPr>
                <w:rFonts w:ascii="宋体" w:hAnsi="宋体" w:eastAsia="宋体" w:cs="宋体"/>
                <w:color w:val="000000"/>
                <w:szCs w:val="21"/>
              </w:rPr>
            </w:pPr>
          </w:p>
        </w:tc>
      </w:tr>
      <w:tr w14:paraId="286A1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280CF6F6">
            <w:pPr>
              <w:spacing w:line="400" w:lineRule="exact"/>
              <w:jc w:val="center"/>
              <w:rPr>
                <w:rFonts w:ascii="宋体" w:hAnsi="宋体" w:eastAsia="宋体" w:cs="宋体"/>
                <w:color w:val="000000"/>
                <w:szCs w:val="21"/>
              </w:rPr>
            </w:pPr>
          </w:p>
        </w:tc>
        <w:tc>
          <w:tcPr>
            <w:tcW w:w="1814" w:type="dxa"/>
            <w:vAlign w:val="center"/>
          </w:tcPr>
          <w:p w14:paraId="5D1A2CEE">
            <w:pPr>
              <w:spacing w:line="400" w:lineRule="exact"/>
              <w:jc w:val="center"/>
              <w:rPr>
                <w:rFonts w:ascii="宋体" w:hAnsi="宋体" w:eastAsia="宋体" w:cs="宋体"/>
                <w:color w:val="000000"/>
                <w:szCs w:val="21"/>
              </w:rPr>
            </w:pPr>
          </w:p>
        </w:tc>
        <w:tc>
          <w:tcPr>
            <w:tcW w:w="2293" w:type="dxa"/>
            <w:vAlign w:val="center"/>
          </w:tcPr>
          <w:p w14:paraId="59FBB2FB">
            <w:pPr>
              <w:spacing w:line="400" w:lineRule="exact"/>
              <w:jc w:val="center"/>
              <w:rPr>
                <w:rFonts w:ascii="宋体" w:hAnsi="宋体" w:eastAsia="宋体" w:cs="宋体"/>
                <w:color w:val="000000"/>
                <w:szCs w:val="21"/>
              </w:rPr>
            </w:pPr>
          </w:p>
        </w:tc>
        <w:tc>
          <w:tcPr>
            <w:tcW w:w="989" w:type="dxa"/>
            <w:vAlign w:val="center"/>
          </w:tcPr>
          <w:p w14:paraId="73DCAA3E">
            <w:pPr>
              <w:spacing w:line="400" w:lineRule="exact"/>
              <w:jc w:val="center"/>
              <w:rPr>
                <w:rFonts w:ascii="宋体" w:hAnsi="宋体" w:eastAsia="宋体" w:cs="宋体"/>
                <w:color w:val="000000"/>
                <w:szCs w:val="21"/>
              </w:rPr>
            </w:pPr>
          </w:p>
        </w:tc>
        <w:tc>
          <w:tcPr>
            <w:tcW w:w="1798" w:type="dxa"/>
            <w:vAlign w:val="center"/>
          </w:tcPr>
          <w:p w14:paraId="769A5E15">
            <w:pPr>
              <w:spacing w:line="400" w:lineRule="exact"/>
              <w:jc w:val="center"/>
              <w:rPr>
                <w:rFonts w:ascii="宋体" w:hAnsi="宋体" w:eastAsia="宋体" w:cs="宋体"/>
                <w:color w:val="000000"/>
                <w:szCs w:val="21"/>
              </w:rPr>
            </w:pPr>
          </w:p>
        </w:tc>
        <w:tc>
          <w:tcPr>
            <w:tcW w:w="1569" w:type="dxa"/>
            <w:vAlign w:val="center"/>
          </w:tcPr>
          <w:p w14:paraId="202AC8FA">
            <w:pPr>
              <w:spacing w:line="400" w:lineRule="exact"/>
              <w:jc w:val="center"/>
              <w:rPr>
                <w:rFonts w:ascii="宋体" w:hAnsi="宋体" w:eastAsia="宋体" w:cs="宋体"/>
                <w:color w:val="000000"/>
                <w:szCs w:val="21"/>
              </w:rPr>
            </w:pPr>
          </w:p>
        </w:tc>
      </w:tr>
      <w:tr w14:paraId="0C4A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4D07039">
            <w:pPr>
              <w:spacing w:line="400" w:lineRule="exact"/>
              <w:jc w:val="center"/>
              <w:rPr>
                <w:rFonts w:ascii="宋体" w:hAnsi="宋体" w:eastAsia="宋体" w:cs="宋体"/>
                <w:color w:val="000000"/>
                <w:szCs w:val="21"/>
              </w:rPr>
            </w:pPr>
          </w:p>
        </w:tc>
        <w:tc>
          <w:tcPr>
            <w:tcW w:w="1814" w:type="dxa"/>
            <w:vAlign w:val="center"/>
          </w:tcPr>
          <w:p w14:paraId="0E1C9820">
            <w:pPr>
              <w:spacing w:line="400" w:lineRule="exact"/>
              <w:jc w:val="center"/>
              <w:rPr>
                <w:rFonts w:ascii="宋体" w:hAnsi="宋体" w:eastAsia="宋体" w:cs="宋体"/>
                <w:color w:val="000000"/>
                <w:szCs w:val="21"/>
              </w:rPr>
            </w:pPr>
          </w:p>
        </w:tc>
        <w:tc>
          <w:tcPr>
            <w:tcW w:w="2293" w:type="dxa"/>
            <w:vAlign w:val="center"/>
          </w:tcPr>
          <w:p w14:paraId="47ADEC50">
            <w:pPr>
              <w:spacing w:line="400" w:lineRule="exact"/>
              <w:jc w:val="center"/>
              <w:rPr>
                <w:rFonts w:ascii="宋体" w:hAnsi="宋体" w:eastAsia="宋体" w:cs="宋体"/>
                <w:color w:val="000000"/>
                <w:szCs w:val="21"/>
              </w:rPr>
            </w:pPr>
          </w:p>
        </w:tc>
        <w:tc>
          <w:tcPr>
            <w:tcW w:w="989" w:type="dxa"/>
            <w:vAlign w:val="center"/>
          </w:tcPr>
          <w:p w14:paraId="3794894E">
            <w:pPr>
              <w:spacing w:line="400" w:lineRule="exact"/>
              <w:jc w:val="center"/>
              <w:rPr>
                <w:rFonts w:ascii="宋体" w:hAnsi="宋体" w:eastAsia="宋体" w:cs="宋体"/>
                <w:color w:val="000000"/>
                <w:szCs w:val="21"/>
              </w:rPr>
            </w:pPr>
          </w:p>
        </w:tc>
        <w:tc>
          <w:tcPr>
            <w:tcW w:w="1798" w:type="dxa"/>
            <w:vAlign w:val="center"/>
          </w:tcPr>
          <w:p w14:paraId="7A6B6A36">
            <w:pPr>
              <w:spacing w:line="400" w:lineRule="exact"/>
              <w:jc w:val="center"/>
              <w:rPr>
                <w:rFonts w:ascii="宋体" w:hAnsi="宋体" w:eastAsia="宋体" w:cs="宋体"/>
                <w:color w:val="000000"/>
                <w:szCs w:val="21"/>
              </w:rPr>
            </w:pPr>
          </w:p>
        </w:tc>
        <w:tc>
          <w:tcPr>
            <w:tcW w:w="1569" w:type="dxa"/>
            <w:vAlign w:val="center"/>
          </w:tcPr>
          <w:p w14:paraId="7EF781BF">
            <w:pPr>
              <w:spacing w:line="400" w:lineRule="exact"/>
              <w:jc w:val="center"/>
              <w:rPr>
                <w:rFonts w:ascii="宋体" w:hAnsi="宋体" w:eastAsia="宋体" w:cs="宋体"/>
                <w:color w:val="000000"/>
                <w:szCs w:val="21"/>
              </w:rPr>
            </w:pPr>
          </w:p>
        </w:tc>
      </w:tr>
      <w:tr w14:paraId="4B0C8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2A400F4">
            <w:pPr>
              <w:spacing w:line="400" w:lineRule="exact"/>
              <w:jc w:val="center"/>
              <w:rPr>
                <w:rFonts w:ascii="宋体" w:hAnsi="宋体" w:eastAsia="宋体" w:cs="宋体"/>
                <w:color w:val="000000"/>
                <w:szCs w:val="21"/>
              </w:rPr>
            </w:pPr>
          </w:p>
        </w:tc>
        <w:tc>
          <w:tcPr>
            <w:tcW w:w="1814" w:type="dxa"/>
            <w:vAlign w:val="center"/>
          </w:tcPr>
          <w:p w14:paraId="0B6240C8">
            <w:pPr>
              <w:spacing w:line="400" w:lineRule="exact"/>
              <w:jc w:val="center"/>
              <w:rPr>
                <w:rFonts w:ascii="宋体" w:hAnsi="宋体" w:eastAsia="宋体" w:cs="宋体"/>
                <w:color w:val="000000"/>
                <w:szCs w:val="21"/>
              </w:rPr>
            </w:pPr>
          </w:p>
        </w:tc>
        <w:tc>
          <w:tcPr>
            <w:tcW w:w="2293" w:type="dxa"/>
            <w:vAlign w:val="center"/>
          </w:tcPr>
          <w:p w14:paraId="7FE9DA0C">
            <w:pPr>
              <w:spacing w:line="400" w:lineRule="exact"/>
              <w:jc w:val="center"/>
              <w:rPr>
                <w:rFonts w:ascii="宋体" w:hAnsi="宋体" w:eastAsia="宋体" w:cs="宋体"/>
                <w:color w:val="000000"/>
                <w:szCs w:val="21"/>
              </w:rPr>
            </w:pPr>
          </w:p>
        </w:tc>
        <w:tc>
          <w:tcPr>
            <w:tcW w:w="989" w:type="dxa"/>
            <w:vAlign w:val="center"/>
          </w:tcPr>
          <w:p w14:paraId="1D4CAB11">
            <w:pPr>
              <w:spacing w:line="400" w:lineRule="exact"/>
              <w:jc w:val="center"/>
              <w:rPr>
                <w:rFonts w:ascii="宋体" w:hAnsi="宋体" w:eastAsia="宋体" w:cs="宋体"/>
                <w:color w:val="000000"/>
                <w:szCs w:val="21"/>
              </w:rPr>
            </w:pPr>
          </w:p>
        </w:tc>
        <w:tc>
          <w:tcPr>
            <w:tcW w:w="1798" w:type="dxa"/>
            <w:vAlign w:val="center"/>
          </w:tcPr>
          <w:p w14:paraId="6876D389">
            <w:pPr>
              <w:spacing w:line="400" w:lineRule="exact"/>
              <w:jc w:val="center"/>
              <w:rPr>
                <w:rFonts w:ascii="宋体" w:hAnsi="宋体" w:eastAsia="宋体" w:cs="宋体"/>
                <w:color w:val="000000"/>
                <w:szCs w:val="21"/>
              </w:rPr>
            </w:pPr>
          </w:p>
        </w:tc>
        <w:tc>
          <w:tcPr>
            <w:tcW w:w="1569" w:type="dxa"/>
            <w:vAlign w:val="center"/>
          </w:tcPr>
          <w:p w14:paraId="7D823241">
            <w:pPr>
              <w:spacing w:line="400" w:lineRule="exact"/>
              <w:jc w:val="center"/>
              <w:rPr>
                <w:rFonts w:ascii="宋体" w:hAnsi="宋体" w:eastAsia="宋体" w:cs="宋体"/>
                <w:color w:val="000000"/>
                <w:szCs w:val="21"/>
              </w:rPr>
            </w:pPr>
          </w:p>
        </w:tc>
      </w:tr>
      <w:tr w14:paraId="0B73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7FBB2313">
            <w:pPr>
              <w:spacing w:line="400" w:lineRule="exact"/>
              <w:jc w:val="center"/>
              <w:rPr>
                <w:rFonts w:ascii="宋体" w:hAnsi="宋体" w:eastAsia="宋体" w:cs="宋体"/>
                <w:color w:val="000000"/>
                <w:szCs w:val="21"/>
              </w:rPr>
            </w:pPr>
          </w:p>
        </w:tc>
        <w:tc>
          <w:tcPr>
            <w:tcW w:w="1814" w:type="dxa"/>
            <w:vAlign w:val="center"/>
          </w:tcPr>
          <w:p w14:paraId="24E1CDB4">
            <w:pPr>
              <w:spacing w:line="400" w:lineRule="exact"/>
              <w:jc w:val="center"/>
              <w:rPr>
                <w:rFonts w:ascii="宋体" w:hAnsi="宋体" w:eastAsia="宋体" w:cs="宋体"/>
                <w:color w:val="000000"/>
                <w:szCs w:val="21"/>
              </w:rPr>
            </w:pPr>
          </w:p>
        </w:tc>
        <w:tc>
          <w:tcPr>
            <w:tcW w:w="2293" w:type="dxa"/>
            <w:vAlign w:val="center"/>
          </w:tcPr>
          <w:p w14:paraId="629715F1">
            <w:pPr>
              <w:spacing w:line="400" w:lineRule="exact"/>
              <w:jc w:val="center"/>
              <w:rPr>
                <w:rFonts w:ascii="宋体" w:hAnsi="宋体" w:eastAsia="宋体" w:cs="宋体"/>
                <w:color w:val="000000"/>
                <w:szCs w:val="21"/>
              </w:rPr>
            </w:pPr>
          </w:p>
        </w:tc>
        <w:tc>
          <w:tcPr>
            <w:tcW w:w="989" w:type="dxa"/>
            <w:vAlign w:val="center"/>
          </w:tcPr>
          <w:p w14:paraId="19562D13">
            <w:pPr>
              <w:spacing w:line="400" w:lineRule="exact"/>
              <w:jc w:val="center"/>
              <w:rPr>
                <w:rFonts w:ascii="宋体" w:hAnsi="宋体" w:eastAsia="宋体" w:cs="宋体"/>
                <w:color w:val="000000"/>
                <w:szCs w:val="21"/>
              </w:rPr>
            </w:pPr>
          </w:p>
        </w:tc>
        <w:tc>
          <w:tcPr>
            <w:tcW w:w="1798" w:type="dxa"/>
            <w:vAlign w:val="center"/>
          </w:tcPr>
          <w:p w14:paraId="153E18B1">
            <w:pPr>
              <w:spacing w:line="400" w:lineRule="exact"/>
              <w:jc w:val="center"/>
              <w:rPr>
                <w:rFonts w:ascii="宋体" w:hAnsi="宋体" w:eastAsia="宋体" w:cs="宋体"/>
                <w:color w:val="000000"/>
                <w:szCs w:val="21"/>
              </w:rPr>
            </w:pPr>
          </w:p>
        </w:tc>
        <w:tc>
          <w:tcPr>
            <w:tcW w:w="1569" w:type="dxa"/>
            <w:vAlign w:val="center"/>
          </w:tcPr>
          <w:p w14:paraId="248DD4AC">
            <w:pPr>
              <w:spacing w:line="400" w:lineRule="exact"/>
              <w:jc w:val="center"/>
              <w:rPr>
                <w:rFonts w:ascii="宋体" w:hAnsi="宋体" w:eastAsia="宋体" w:cs="宋体"/>
                <w:color w:val="000000"/>
                <w:szCs w:val="21"/>
              </w:rPr>
            </w:pPr>
          </w:p>
        </w:tc>
      </w:tr>
      <w:tr w14:paraId="3AE3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787224B">
            <w:pPr>
              <w:spacing w:line="400" w:lineRule="exact"/>
              <w:jc w:val="center"/>
              <w:rPr>
                <w:rFonts w:ascii="宋体" w:hAnsi="宋体" w:eastAsia="宋体" w:cs="宋体"/>
                <w:color w:val="000000"/>
                <w:szCs w:val="21"/>
              </w:rPr>
            </w:pPr>
          </w:p>
        </w:tc>
        <w:tc>
          <w:tcPr>
            <w:tcW w:w="1814" w:type="dxa"/>
            <w:vAlign w:val="center"/>
          </w:tcPr>
          <w:p w14:paraId="7FBB4009">
            <w:pPr>
              <w:spacing w:line="400" w:lineRule="exact"/>
              <w:jc w:val="center"/>
              <w:rPr>
                <w:rFonts w:ascii="宋体" w:hAnsi="宋体" w:eastAsia="宋体" w:cs="宋体"/>
                <w:color w:val="000000"/>
                <w:szCs w:val="21"/>
              </w:rPr>
            </w:pPr>
          </w:p>
        </w:tc>
        <w:tc>
          <w:tcPr>
            <w:tcW w:w="2293" w:type="dxa"/>
            <w:vAlign w:val="center"/>
          </w:tcPr>
          <w:p w14:paraId="7E0D70F6">
            <w:pPr>
              <w:spacing w:line="400" w:lineRule="exact"/>
              <w:jc w:val="center"/>
              <w:rPr>
                <w:rFonts w:ascii="宋体" w:hAnsi="宋体" w:eastAsia="宋体" w:cs="宋体"/>
                <w:color w:val="000000"/>
                <w:szCs w:val="21"/>
              </w:rPr>
            </w:pPr>
          </w:p>
        </w:tc>
        <w:tc>
          <w:tcPr>
            <w:tcW w:w="989" w:type="dxa"/>
            <w:vAlign w:val="center"/>
          </w:tcPr>
          <w:p w14:paraId="0F3D9BCC">
            <w:pPr>
              <w:spacing w:line="400" w:lineRule="exact"/>
              <w:jc w:val="center"/>
              <w:rPr>
                <w:rFonts w:ascii="宋体" w:hAnsi="宋体" w:eastAsia="宋体" w:cs="宋体"/>
                <w:color w:val="000000"/>
                <w:szCs w:val="21"/>
              </w:rPr>
            </w:pPr>
          </w:p>
        </w:tc>
        <w:tc>
          <w:tcPr>
            <w:tcW w:w="1798" w:type="dxa"/>
            <w:vAlign w:val="center"/>
          </w:tcPr>
          <w:p w14:paraId="49B4B327">
            <w:pPr>
              <w:spacing w:line="400" w:lineRule="exact"/>
              <w:jc w:val="center"/>
              <w:rPr>
                <w:rFonts w:ascii="宋体" w:hAnsi="宋体" w:eastAsia="宋体" w:cs="宋体"/>
                <w:color w:val="000000"/>
                <w:szCs w:val="21"/>
              </w:rPr>
            </w:pPr>
          </w:p>
        </w:tc>
        <w:tc>
          <w:tcPr>
            <w:tcW w:w="1569" w:type="dxa"/>
            <w:vAlign w:val="center"/>
          </w:tcPr>
          <w:p w14:paraId="78F28408">
            <w:pPr>
              <w:spacing w:line="400" w:lineRule="exact"/>
              <w:jc w:val="center"/>
              <w:rPr>
                <w:rFonts w:ascii="宋体" w:hAnsi="宋体" w:eastAsia="宋体" w:cs="宋体"/>
                <w:color w:val="000000"/>
                <w:szCs w:val="21"/>
              </w:rPr>
            </w:pPr>
          </w:p>
        </w:tc>
      </w:tr>
      <w:tr w14:paraId="4BD3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8065DBE">
            <w:pPr>
              <w:spacing w:line="400" w:lineRule="exact"/>
              <w:jc w:val="center"/>
              <w:rPr>
                <w:rFonts w:ascii="宋体" w:hAnsi="宋体" w:eastAsia="宋体" w:cs="宋体"/>
                <w:color w:val="000000"/>
                <w:szCs w:val="21"/>
              </w:rPr>
            </w:pPr>
          </w:p>
        </w:tc>
        <w:tc>
          <w:tcPr>
            <w:tcW w:w="1814" w:type="dxa"/>
            <w:vAlign w:val="center"/>
          </w:tcPr>
          <w:p w14:paraId="1BEDA80A">
            <w:pPr>
              <w:spacing w:line="400" w:lineRule="exact"/>
              <w:jc w:val="center"/>
              <w:rPr>
                <w:rFonts w:ascii="宋体" w:hAnsi="宋体" w:eastAsia="宋体" w:cs="宋体"/>
                <w:color w:val="000000"/>
                <w:szCs w:val="21"/>
              </w:rPr>
            </w:pPr>
          </w:p>
        </w:tc>
        <w:tc>
          <w:tcPr>
            <w:tcW w:w="2293" w:type="dxa"/>
            <w:vAlign w:val="center"/>
          </w:tcPr>
          <w:p w14:paraId="0D3FBAD8">
            <w:pPr>
              <w:spacing w:line="400" w:lineRule="exact"/>
              <w:jc w:val="center"/>
              <w:rPr>
                <w:rFonts w:ascii="宋体" w:hAnsi="宋体" w:eastAsia="宋体" w:cs="宋体"/>
                <w:color w:val="000000"/>
                <w:szCs w:val="21"/>
              </w:rPr>
            </w:pPr>
          </w:p>
        </w:tc>
        <w:tc>
          <w:tcPr>
            <w:tcW w:w="989" w:type="dxa"/>
            <w:vAlign w:val="center"/>
          </w:tcPr>
          <w:p w14:paraId="7AC3DEAE">
            <w:pPr>
              <w:spacing w:line="400" w:lineRule="exact"/>
              <w:jc w:val="center"/>
              <w:rPr>
                <w:rFonts w:ascii="宋体" w:hAnsi="宋体" w:eastAsia="宋体" w:cs="宋体"/>
                <w:color w:val="000000"/>
                <w:szCs w:val="21"/>
              </w:rPr>
            </w:pPr>
          </w:p>
        </w:tc>
        <w:tc>
          <w:tcPr>
            <w:tcW w:w="1798" w:type="dxa"/>
            <w:vAlign w:val="center"/>
          </w:tcPr>
          <w:p w14:paraId="56A4FE80">
            <w:pPr>
              <w:spacing w:line="400" w:lineRule="exact"/>
              <w:jc w:val="center"/>
              <w:rPr>
                <w:rFonts w:ascii="宋体" w:hAnsi="宋体" w:eastAsia="宋体" w:cs="宋体"/>
                <w:color w:val="000000"/>
                <w:szCs w:val="21"/>
              </w:rPr>
            </w:pPr>
          </w:p>
        </w:tc>
        <w:tc>
          <w:tcPr>
            <w:tcW w:w="1569" w:type="dxa"/>
            <w:vAlign w:val="center"/>
          </w:tcPr>
          <w:p w14:paraId="77C6D655">
            <w:pPr>
              <w:spacing w:line="400" w:lineRule="exact"/>
              <w:jc w:val="center"/>
              <w:rPr>
                <w:rFonts w:ascii="宋体" w:hAnsi="宋体" w:eastAsia="宋体" w:cs="宋体"/>
                <w:color w:val="000000"/>
                <w:szCs w:val="21"/>
              </w:rPr>
            </w:pPr>
          </w:p>
        </w:tc>
      </w:tr>
    </w:tbl>
    <w:p w14:paraId="5D669162">
      <w:pPr>
        <w:spacing w:line="400" w:lineRule="exact"/>
        <w:rPr>
          <w:rFonts w:ascii="宋体" w:hAnsi="宋体" w:eastAsia="宋体" w:cs="宋体"/>
          <w:color w:val="000000"/>
          <w:szCs w:val="21"/>
        </w:rPr>
      </w:pPr>
    </w:p>
    <w:p w14:paraId="26816CD9">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2017CCC5">
      <w:pPr>
        <w:ind w:firstLine="210" w:firstLineChars="100"/>
        <w:jc w:val="center"/>
        <w:rPr>
          <w:rFonts w:ascii="宋体" w:hAnsi="宋体" w:eastAsia="宋体" w:cs="宋体"/>
          <w:color w:val="000000"/>
          <w:szCs w:val="21"/>
          <w:u w:val="single"/>
        </w:rPr>
      </w:pPr>
    </w:p>
    <w:p w14:paraId="73E7DC8B">
      <w:pPr>
        <w:rPr>
          <w:rFonts w:ascii="宋体" w:hAnsi="宋体" w:eastAsia="宋体" w:cs="宋体"/>
          <w:color w:val="000000"/>
          <w:szCs w:val="21"/>
        </w:rPr>
      </w:pPr>
    </w:p>
    <w:p w14:paraId="10EFBA24">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4F4E085A">
      <w:pPr>
        <w:pStyle w:val="5"/>
        <w:rPr>
          <w:rFonts w:ascii="宋体" w:hAnsi="宋体" w:eastAsia="宋体" w:cs="宋体"/>
          <w:color w:val="000000"/>
          <w:szCs w:val="21"/>
        </w:rPr>
      </w:pPr>
    </w:p>
    <w:p w14:paraId="7FAA83CB">
      <w:pPr>
        <w:pStyle w:val="5"/>
        <w:rPr>
          <w:rFonts w:ascii="宋体" w:hAnsi="宋体" w:eastAsia="宋体" w:cs="宋体"/>
          <w:color w:val="000000"/>
          <w:szCs w:val="21"/>
        </w:rPr>
      </w:pPr>
    </w:p>
    <w:p w14:paraId="37B15684">
      <w:pPr>
        <w:pStyle w:val="5"/>
        <w:rPr>
          <w:rFonts w:ascii="宋体" w:hAnsi="宋体" w:eastAsia="宋体" w:cs="宋体"/>
          <w:color w:val="000000"/>
          <w:szCs w:val="21"/>
        </w:rPr>
      </w:pPr>
    </w:p>
    <w:p w14:paraId="78A4D0AC">
      <w:pPr>
        <w:pStyle w:val="5"/>
        <w:rPr>
          <w:rFonts w:ascii="宋体" w:hAnsi="宋体" w:eastAsia="宋体" w:cs="宋体"/>
          <w:color w:val="000000"/>
          <w:szCs w:val="21"/>
        </w:rPr>
      </w:pPr>
    </w:p>
    <w:p w14:paraId="22734DA4">
      <w:pPr>
        <w:pStyle w:val="5"/>
        <w:rPr>
          <w:rFonts w:ascii="宋体" w:hAnsi="宋体" w:eastAsia="宋体" w:cs="宋体"/>
          <w:color w:val="000000"/>
          <w:szCs w:val="21"/>
        </w:rPr>
      </w:pPr>
    </w:p>
    <w:p w14:paraId="189FB8F0">
      <w:pPr>
        <w:pStyle w:val="5"/>
        <w:rPr>
          <w:rFonts w:ascii="宋体" w:hAnsi="宋体" w:eastAsia="宋体" w:cs="宋体"/>
          <w:color w:val="000000"/>
          <w:szCs w:val="21"/>
        </w:rPr>
      </w:pPr>
    </w:p>
    <w:p w14:paraId="1D0B6D5F">
      <w:pPr>
        <w:pStyle w:val="5"/>
        <w:rPr>
          <w:rFonts w:ascii="宋体" w:hAnsi="宋体" w:eastAsia="宋体" w:cs="宋体"/>
          <w:color w:val="000000"/>
          <w:szCs w:val="21"/>
        </w:rPr>
      </w:pPr>
    </w:p>
    <w:p w14:paraId="2C8E8274">
      <w:pPr>
        <w:pStyle w:val="5"/>
        <w:rPr>
          <w:rFonts w:ascii="宋体" w:hAnsi="宋体" w:eastAsia="宋体" w:cs="宋体"/>
          <w:color w:val="000000"/>
          <w:szCs w:val="21"/>
        </w:rPr>
      </w:pPr>
    </w:p>
    <w:p w14:paraId="20C7FD45">
      <w:pPr>
        <w:pStyle w:val="5"/>
        <w:rPr>
          <w:rFonts w:ascii="宋体" w:hAnsi="宋体" w:eastAsia="宋体" w:cs="宋体"/>
          <w:color w:val="000000"/>
          <w:szCs w:val="21"/>
        </w:rPr>
      </w:pPr>
    </w:p>
    <w:p w14:paraId="45E1A137">
      <w:pPr>
        <w:pStyle w:val="5"/>
        <w:rPr>
          <w:rFonts w:ascii="宋体" w:hAnsi="宋体" w:eastAsia="宋体" w:cs="宋体"/>
          <w:color w:val="000000"/>
          <w:szCs w:val="21"/>
        </w:rPr>
      </w:pPr>
    </w:p>
    <w:p w14:paraId="175FD07B">
      <w:pPr>
        <w:pStyle w:val="5"/>
        <w:rPr>
          <w:rFonts w:ascii="宋体" w:hAnsi="宋体" w:eastAsia="宋体" w:cs="宋体"/>
          <w:color w:val="000000"/>
          <w:szCs w:val="21"/>
        </w:rPr>
      </w:pPr>
    </w:p>
    <w:p w14:paraId="73D27434">
      <w:pPr>
        <w:pStyle w:val="5"/>
        <w:rPr>
          <w:rFonts w:ascii="宋体" w:hAnsi="宋体" w:eastAsia="宋体" w:cs="宋体"/>
          <w:color w:val="000000"/>
          <w:szCs w:val="21"/>
        </w:rPr>
      </w:pPr>
    </w:p>
    <w:p w14:paraId="164F5E33">
      <w:pPr>
        <w:widowControl/>
        <w:jc w:val="left"/>
        <w:rPr>
          <w:rFonts w:ascii="宋体" w:hAnsi="宋体" w:eastAsia="宋体" w:cs="宋体"/>
          <w:sz w:val="28"/>
          <w:szCs w:val="28"/>
        </w:rPr>
      </w:pPr>
      <w:r>
        <w:rPr>
          <w:rFonts w:ascii="宋体" w:hAnsi="宋体" w:eastAsia="宋体" w:cs="宋体"/>
          <w:sz w:val="28"/>
          <w:szCs w:val="28"/>
        </w:rPr>
        <w:br w:type="page"/>
      </w:r>
    </w:p>
    <w:p w14:paraId="7E306FEB">
      <w:pPr>
        <w:pStyle w:val="5"/>
        <w:rPr>
          <w:rFonts w:ascii="宋体" w:hAnsi="宋体" w:eastAsia="宋体" w:cs="宋体"/>
          <w:sz w:val="28"/>
          <w:szCs w:val="28"/>
        </w:rPr>
      </w:pPr>
      <w:r>
        <w:rPr>
          <w:rFonts w:hint="eastAsia" w:ascii="宋体" w:hAnsi="宋体" w:eastAsia="宋体" w:cs="宋体"/>
          <w:sz w:val="28"/>
          <w:szCs w:val="28"/>
        </w:rPr>
        <w:t>专用工具清单（如有）</w:t>
      </w:r>
    </w:p>
    <w:p w14:paraId="748E10F1">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6B844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3BB652B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4F11A892">
            <w:pPr>
              <w:pStyle w:val="11"/>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5FD9EAF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3EC55AC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229732A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7A3DBD2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29D3C9F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3F506ED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37C1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0154E77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60EC1276">
            <w:pPr>
              <w:spacing w:line="400" w:lineRule="exact"/>
              <w:ind w:left="-90"/>
              <w:jc w:val="center"/>
              <w:rPr>
                <w:rFonts w:ascii="宋体" w:hAnsi="宋体" w:eastAsia="宋体" w:cs="宋体"/>
                <w:color w:val="000000"/>
                <w:szCs w:val="21"/>
              </w:rPr>
            </w:pPr>
          </w:p>
        </w:tc>
        <w:tc>
          <w:tcPr>
            <w:tcW w:w="1318" w:type="dxa"/>
            <w:vAlign w:val="center"/>
          </w:tcPr>
          <w:p w14:paraId="058BB134">
            <w:pPr>
              <w:spacing w:line="400" w:lineRule="exact"/>
              <w:jc w:val="center"/>
              <w:rPr>
                <w:rFonts w:ascii="宋体" w:hAnsi="宋体" w:eastAsia="宋体" w:cs="宋体"/>
                <w:color w:val="000000"/>
                <w:szCs w:val="21"/>
              </w:rPr>
            </w:pPr>
          </w:p>
        </w:tc>
        <w:tc>
          <w:tcPr>
            <w:tcW w:w="1318" w:type="dxa"/>
            <w:vAlign w:val="center"/>
          </w:tcPr>
          <w:p w14:paraId="510E64F0">
            <w:pPr>
              <w:spacing w:line="400" w:lineRule="exact"/>
              <w:jc w:val="center"/>
              <w:rPr>
                <w:rFonts w:ascii="宋体" w:hAnsi="宋体" w:eastAsia="宋体" w:cs="宋体"/>
                <w:color w:val="000000"/>
                <w:szCs w:val="21"/>
              </w:rPr>
            </w:pPr>
          </w:p>
        </w:tc>
        <w:tc>
          <w:tcPr>
            <w:tcW w:w="2204" w:type="dxa"/>
            <w:vAlign w:val="center"/>
          </w:tcPr>
          <w:p w14:paraId="170CE656">
            <w:pPr>
              <w:spacing w:line="400" w:lineRule="exact"/>
              <w:jc w:val="center"/>
              <w:rPr>
                <w:rFonts w:ascii="宋体" w:hAnsi="宋体" w:eastAsia="宋体" w:cs="宋体"/>
                <w:color w:val="000000"/>
                <w:szCs w:val="21"/>
              </w:rPr>
            </w:pPr>
          </w:p>
        </w:tc>
        <w:tc>
          <w:tcPr>
            <w:tcW w:w="916" w:type="dxa"/>
            <w:vAlign w:val="center"/>
          </w:tcPr>
          <w:p w14:paraId="7764C58A">
            <w:pPr>
              <w:spacing w:line="400" w:lineRule="exact"/>
              <w:jc w:val="center"/>
              <w:rPr>
                <w:rFonts w:ascii="宋体" w:hAnsi="宋体" w:eastAsia="宋体" w:cs="宋体"/>
                <w:color w:val="000000"/>
                <w:szCs w:val="21"/>
              </w:rPr>
            </w:pPr>
          </w:p>
        </w:tc>
        <w:tc>
          <w:tcPr>
            <w:tcW w:w="836" w:type="dxa"/>
            <w:vAlign w:val="center"/>
          </w:tcPr>
          <w:p w14:paraId="093E2D8B">
            <w:pPr>
              <w:spacing w:line="400" w:lineRule="exact"/>
              <w:jc w:val="center"/>
              <w:rPr>
                <w:rFonts w:ascii="宋体" w:hAnsi="宋体" w:eastAsia="宋体" w:cs="宋体"/>
                <w:color w:val="000000"/>
                <w:szCs w:val="21"/>
              </w:rPr>
            </w:pPr>
          </w:p>
        </w:tc>
      </w:tr>
      <w:tr w14:paraId="7306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292D022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4F3C537E">
            <w:pPr>
              <w:spacing w:line="400" w:lineRule="exact"/>
              <w:ind w:left="-90"/>
              <w:jc w:val="center"/>
              <w:rPr>
                <w:rFonts w:ascii="宋体" w:hAnsi="宋体" w:eastAsia="宋体" w:cs="宋体"/>
                <w:color w:val="000000"/>
                <w:szCs w:val="21"/>
              </w:rPr>
            </w:pPr>
          </w:p>
        </w:tc>
        <w:tc>
          <w:tcPr>
            <w:tcW w:w="1318" w:type="dxa"/>
            <w:vAlign w:val="center"/>
          </w:tcPr>
          <w:p w14:paraId="51220168">
            <w:pPr>
              <w:spacing w:line="400" w:lineRule="exact"/>
              <w:jc w:val="center"/>
              <w:rPr>
                <w:rFonts w:ascii="宋体" w:hAnsi="宋体" w:eastAsia="宋体" w:cs="宋体"/>
                <w:color w:val="000000"/>
                <w:szCs w:val="21"/>
              </w:rPr>
            </w:pPr>
          </w:p>
        </w:tc>
        <w:tc>
          <w:tcPr>
            <w:tcW w:w="1318" w:type="dxa"/>
            <w:vAlign w:val="center"/>
          </w:tcPr>
          <w:p w14:paraId="21CD9432">
            <w:pPr>
              <w:spacing w:line="400" w:lineRule="exact"/>
              <w:jc w:val="center"/>
              <w:rPr>
                <w:rFonts w:ascii="宋体" w:hAnsi="宋体" w:eastAsia="宋体" w:cs="宋体"/>
                <w:color w:val="000000"/>
                <w:szCs w:val="21"/>
              </w:rPr>
            </w:pPr>
          </w:p>
        </w:tc>
        <w:tc>
          <w:tcPr>
            <w:tcW w:w="2204" w:type="dxa"/>
            <w:vAlign w:val="center"/>
          </w:tcPr>
          <w:p w14:paraId="232F6891">
            <w:pPr>
              <w:spacing w:line="400" w:lineRule="exact"/>
              <w:jc w:val="center"/>
              <w:rPr>
                <w:rFonts w:ascii="宋体" w:hAnsi="宋体" w:eastAsia="宋体" w:cs="宋体"/>
                <w:color w:val="000000"/>
                <w:szCs w:val="21"/>
              </w:rPr>
            </w:pPr>
          </w:p>
        </w:tc>
        <w:tc>
          <w:tcPr>
            <w:tcW w:w="916" w:type="dxa"/>
            <w:vAlign w:val="center"/>
          </w:tcPr>
          <w:p w14:paraId="70299E3F">
            <w:pPr>
              <w:spacing w:line="400" w:lineRule="exact"/>
              <w:jc w:val="center"/>
              <w:rPr>
                <w:rFonts w:ascii="宋体" w:hAnsi="宋体" w:eastAsia="宋体" w:cs="宋体"/>
                <w:color w:val="000000"/>
                <w:szCs w:val="21"/>
              </w:rPr>
            </w:pPr>
          </w:p>
        </w:tc>
        <w:tc>
          <w:tcPr>
            <w:tcW w:w="836" w:type="dxa"/>
            <w:vAlign w:val="center"/>
          </w:tcPr>
          <w:p w14:paraId="72522DE7">
            <w:pPr>
              <w:spacing w:line="400" w:lineRule="exact"/>
              <w:jc w:val="center"/>
              <w:rPr>
                <w:rFonts w:ascii="宋体" w:hAnsi="宋体" w:eastAsia="宋体" w:cs="宋体"/>
                <w:color w:val="000000"/>
                <w:szCs w:val="21"/>
              </w:rPr>
            </w:pPr>
          </w:p>
        </w:tc>
      </w:tr>
      <w:tr w14:paraId="7D991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59E396C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6934B3B0">
            <w:pPr>
              <w:spacing w:line="400" w:lineRule="exact"/>
              <w:ind w:left="-90"/>
              <w:jc w:val="center"/>
              <w:rPr>
                <w:rFonts w:ascii="宋体" w:hAnsi="宋体" w:eastAsia="宋体" w:cs="宋体"/>
                <w:color w:val="000000"/>
                <w:szCs w:val="21"/>
              </w:rPr>
            </w:pPr>
          </w:p>
        </w:tc>
        <w:tc>
          <w:tcPr>
            <w:tcW w:w="1318" w:type="dxa"/>
            <w:vAlign w:val="center"/>
          </w:tcPr>
          <w:p w14:paraId="21EC00A1">
            <w:pPr>
              <w:spacing w:line="400" w:lineRule="exact"/>
              <w:jc w:val="center"/>
              <w:rPr>
                <w:rFonts w:ascii="宋体" w:hAnsi="宋体" w:eastAsia="宋体" w:cs="宋体"/>
                <w:color w:val="000000"/>
                <w:szCs w:val="21"/>
              </w:rPr>
            </w:pPr>
          </w:p>
        </w:tc>
        <w:tc>
          <w:tcPr>
            <w:tcW w:w="1318" w:type="dxa"/>
            <w:vAlign w:val="center"/>
          </w:tcPr>
          <w:p w14:paraId="79C33A14">
            <w:pPr>
              <w:spacing w:line="400" w:lineRule="exact"/>
              <w:jc w:val="center"/>
              <w:rPr>
                <w:rFonts w:ascii="宋体" w:hAnsi="宋体" w:eastAsia="宋体" w:cs="宋体"/>
                <w:color w:val="000000"/>
                <w:szCs w:val="21"/>
              </w:rPr>
            </w:pPr>
          </w:p>
        </w:tc>
        <w:tc>
          <w:tcPr>
            <w:tcW w:w="2204" w:type="dxa"/>
            <w:vAlign w:val="center"/>
          </w:tcPr>
          <w:p w14:paraId="428B5B61">
            <w:pPr>
              <w:spacing w:line="400" w:lineRule="exact"/>
              <w:jc w:val="center"/>
              <w:rPr>
                <w:rFonts w:ascii="宋体" w:hAnsi="宋体" w:eastAsia="宋体" w:cs="宋体"/>
                <w:color w:val="000000"/>
                <w:szCs w:val="21"/>
              </w:rPr>
            </w:pPr>
          </w:p>
        </w:tc>
        <w:tc>
          <w:tcPr>
            <w:tcW w:w="916" w:type="dxa"/>
            <w:vAlign w:val="center"/>
          </w:tcPr>
          <w:p w14:paraId="4D79FF1F">
            <w:pPr>
              <w:spacing w:line="400" w:lineRule="exact"/>
              <w:jc w:val="center"/>
              <w:rPr>
                <w:rFonts w:ascii="宋体" w:hAnsi="宋体" w:eastAsia="宋体" w:cs="宋体"/>
                <w:color w:val="000000"/>
                <w:szCs w:val="21"/>
              </w:rPr>
            </w:pPr>
          </w:p>
        </w:tc>
        <w:tc>
          <w:tcPr>
            <w:tcW w:w="836" w:type="dxa"/>
            <w:vAlign w:val="center"/>
          </w:tcPr>
          <w:p w14:paraId="3D522EAF">
            <w:pPr>
              <w:spacing w:line="400" w:lineRule="exact"/>
              <w:jc w:val="center"/>
              <w:rPr>
                <w:rFonts w:ascii="宋体" w:hAnsi="宋体" w:eastAsia="宋体" w:cs="宋体"/>
                <w:color w:val="000000"/>
                <w:szCs w:val="21"/>
              </w:rPr>
            </w:pPr>
          </w:p>
        </w:tc>
      </w:tr>
      <w:tr w14:paraId="5F752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368AA19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130B6F1D">
            <w:pPr>
              <w:spacing w:line="400" w:lineRule="exact"/>
              <w:ind w:left="-90"/>
              <w:jc w:val="center"/>
              <w:rPr>
                <w:rFonts w:ascii="宋体" w:hAnsi="宋体" w:eastAsia="宋体" w:cs="宋体"/>
                <w:color w:val="000000"/>
                <w:szCs w:val="21"/>
              </w:rPr>
            </w:pPr>
          </w:p>
        </w:tc>
        <w:tc>
          <w:tcPr>
            <w:tcW w:w="1318" w:type="dxa"/>
            <w:vAlign w:val="center"/>
          </w:tcPr>
          <w:p w14:paraId="69B6138A">
            <w:pPr>
              <w:spacing w:line="400" w:lineRule="exact"/>
              <w:jc w:val="center"/>
              <w:rPr>
                <w:rFonts w:ascii="宋体" w:hAnsi="宋体" w:eastAsia="宋体" w:cs="宋体"/>
                <w:color w:val="000000"/>
                <w:szCs w:val="21"/>
              </w:rPr>
            </w:pPr>
          </w:p>
        </w:tc>
        <w:tc>
          <w:tcPr>
            <w:tcW w:w="1318" w:type="dxa"/>
            <w:vAlign w:val="center"/>
          </w:tcPr>
          <w:p w14:paraId="5827FC90">
            <w:pPr>
              <w:spacing w:line="400" w:lineRule="exact"/>
              <w:jc w:val="center"/>
              <w:rPr>
                <w:rFonts w:ascii="宋体" w:hAnsi="宋体" w:eastAsia="宋体" w:cs="宋体"/>
                <w:color w:val="000000"/>
                <w:szCs w:val="21"/>
              </w:rPr>
            </w:pPr>
          </w:p>
        </w:tc>
        <w:tc>
          <w:tcPr>
            <w:tcW w:w="2204" w:type="dxa"/>
            <w:vAlign w:val="center"/>
          </w:tcPr>
          <w:p w14:paraId="59645FEC">
            <w:pPr>
              <w:spacing w:line="400" w:lineRule="exact"/>
              <w:jc w:val="center"/>
              <w:rPr>
                <w:rFonts w:ascii="宋体" w:hAnsi="宋体" w:eastAsia="宋体" w:cs="宋体"/>
                <w:color w:val="000000"/>
                <w:szCs w:val="21"/>
              </w:rPr>
            </w:pPr>
          </w:p>
        </w:tc>
        <w:tc>
          <w:tcPr>
            <w:tcW w:w="916" w:type="dxa"/>
            <w:vAlign w:val="center"/>
          </w:tcPr>
          <w:p w14:paraId="5001E13F">
            <w:pPr>
              <w:spacing w:line="400" w:lineRule="exact"/>
              <w:jc w:val="center"/>
              <w:rPr>
                <w:rFonts w:ascii="宋体" w:hAnsi="宋体" w:eastAsia="宋体" w:cs="宋体"/>
                <w:color w:val="000000"/>
                <w:szCs w:val="21"/>
              </w:rPr>
            </w:pPr>
          </w:p>
        </w:tc>
        <w:tc>
          <w:tcPr>
            <w:tcW w:w="836" w:type="dxa"/>
            <w:vAlign w:val="center"/>
          </w:tcPr>
          <w:p w14:paraId="74805C7D">
            <w:pPr>
              <w:spacing w:line="400" w:lineRule="exact"/>
              <w:jc w:val="center"/>
              <w:rPr>
                <w:rFonts w:ascii="宋体" w:hAnsi="宋体" w:eastAsia="宋体" w:cs="宋体"/>
                <w:color w:val="000000"/>
                <w:szCs w:val="21"/>
              </w:rPr>
            </w:pPr>
          </w:p>
        </w:tc>
      </w:tr>
      <w:tr w14:paraId="0089C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4228CED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7816302D">
            <w:pPr>
              <w:spacing w:line="400" w:lineRule="exact"/>
              <w:ind w:left="-90"/>
              <w:jc w:val="center"/>
              <w:rPr>
                <w:rFonts w:ascii="宋体" w:hAnsi="宋体" w:eastAsia="宋体" w:cs="宋体"/>
                <w:color w:val="000000"/>
                <w:szCs w:val="21"/>
              </w:rPr>
            </w:pPr>
          </w:p>
        </w:tc>
        <w:tc>
          <w:tcPr>
            <w:tcW w:w="1318" w:type="dxa"/>
            <w:vAlign w:val="center"/>
          </w:tcPr>
          <w:p w14:paraId="04791D20">
            <w:pPr>
              <w:spacing w:line="400" w:lineRule="exact"/>
              <w:jc w:val="center"/>
              <w:rPr>
                <w:rFonts w:ascii="宋体" w:hAnsi="宋体" w:eastAsia="宋体" w:cs="宋体"/>
                <w:color w:val="000000"/>
                <w:szCs w:val="21"/>
              </w:rPr>
            </w:pPr>
          </w:p>
        </w:tc>
        <w:tc>
          <w:tcPr>
            <w:tcW w:w="1318" w:type="dxa"/>
            <w:vAlign w:val="center"/>
          </w:tcPr>
          <w:p w14:paraId="4CEC5553">
            <w:pPr>
              <w:spacing w:line="400" w:lineRule="exact"/>
              <w:jc w:val="center"/>
              <w:rPr>
                <w:rFonts w:ascii="宋体" w:hAnsi="宋体" w:eastAsia="宋体" w:cs="宋体"/>
                <w:color w:val="000000"/>
                <w:szCs w:val="21"/>
              </w:rPr>
            </w:pPr>
          </w:p>
        </w:tc>
        <w:tc>
          <w:tcPr>
            <w:tcW w:w="2204" w:type="dxa"/>
            <w:vAlign w:val="center"/>
          </w:tcPr>
          <w:p w14:paraId="09837769">
            <w:pPr>
              <w:spacing w:line="400" w:lineRule="exact"/>
              <w:jc w:val="center"/>
              <w:rPr>
                <w:rFonts w:ascii="宋体" w:hAnsi="宋体" w:eastAsia="宋体" w:cs="宋体"/>
                <w:color w:val="000000"/>
                <w:szCs w:val="21"/>
              </w:rPr>
            </w:pPr>
          </w:p>
        </w:tc>
        <w:tc>
          <w:tcPr>
            <w:tcW w:w="916" w:type="dxa"/>
            <w:vAlign w:val="center"/>
          </w:tcPr>
          <w:p w14:paraId="1580BD02">
            <w:pPr>
              <w:spacing w:line="400" w:lineRule="exact"/>
              <w:jc w:val="center"/>
              <w:rPr>
                <w:rFonts w:ascii="宋体" w:hAnsi="宋体" w:eastAsia="宋体" w:cs="宋体"/>
                <w:color w:val="000000"/>
                <w:szCs w:val="21"/>
              </w:rPr>
            </w:pPr>
          </w:p>
        </w:tc>
        <w:tc>
          <w:tcPr>
            <w:tcW w:w="836" w:type="dxa"/>
            <w:vAlign w:val="center"/>
          </w:tcPr>
          <w:p w14:paraId="17003DB5">
            <w:pPr>
              <w:spacing w:line="400" w:lineRule="exact"/>
              <w:jc w:val="center"/>
              <w:rPr>
                <w:rFonts w:ascii="宋体" w:hAnsi="宋体" w:eastAsia="宋体" w:cs="宋体"/>
                <w:color w:val="000000"/>
                <w:szCs w:val="21"/>
              </w:rPr>
            </w:pPr>
          </w:p>
        </w:tc>
      </w:tr>
      <w:tr w14:paraId="2B17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0672854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60E4195D">
            <w:pPr>
              <w:spacing w:line="400" w:lineRule="exact"/>
              <w:ind w:left="-90"/>
              <w:jc w:val="center"/>
              <w:rPr>
                <w:rFonts w:ascii="宋体" w:hAnsi="宋体" w:eastAsia="宋体" w:cs="宋体"/>
                <w:color w:val="000000"/>
                <w:szCs w:val="21"/>
              </w:rPr>
            </w:pPr>
          </w:p>
        </w:tc>
        <w:tc>
          <w:tcPr>
            <w:tcW w:w="1318" w:type="dxa"/>
            <w:vAlign w:val="center"/>
          </w:tcPr>
          <w:p w14:paraId="7DA103DC">
            <w:pPr>
              <w:spacing w:line="400" w:lineRule="exact"/>
              <w:jc w:val="center"/>
              <w:rPr>
                <w:rFonts w:ascii="宋体" w:hAnsi="宋体" w:eastAsia="宋体" w:cs="宋体"/>
                <w:color w:val="000000"/>
                <w:szCs w:val="21"/>
              </w:rPr>
            </w:pPr>
          </w:p>
        </w:tc>
        <w:tc>
          <w:tcPr>
            <w:tcW w:w="1318" w:type="dxa"/>
            <w:vAlign w:val="center"/>
          </w:tcPr>
          <w:p w14:paraId="685A47B3">
            <w:pPr>
              <w:spacing w:line="400" w:lineRule="exact"/>
              <w:jc w:val="center"/>
              <w:rPr>
                <w:rFonts w:ascii="宋体" w:hAnsi="宋体" w:eastAsia="宋体" w:cs="宋体"/>
                <w:color w:val="000000"/>
                <w:szCs w:val="21"/>
              </w:rPr>
            </w:pPr>
          </w:p>
        </w:tc>
        <w:tc>
          <w:tcPr>
            <w:tcW w:w="2204" w:type="dxa"/>
            <w:vAlign w:val="center"/>
          </w:tcPr>
          <w:p w14:paraId="2E6A8BBF">
            <w:pPr>
              <w:spacing w:line="400" w:lineRule="exact"/>
              <w:jc w:val="center"/>
              <w:rPr>
                <w:rFonts w:ascii="宋体" w:hAnsi="宋体" w:eastAsia="宋体" w:cs="宋体"/>
                <w:color w:val="000000"/>
                <w:szCs w:val="21"/>
              </w:rPr>
            </w:pPr>
          </w:p>
        </w:tc>
        <w:tc>
          <w:tcPr>
            <w:tcW w:w="916" w:type="dxa"/>
            <w:vAlign w:val="center"/>
          </w:tcPr>
          <w:p w14:paraId="2AD17C6D">
            <w:pPr>
              <w:spacing w:line="400" w:lineRule="exact"/>
              <w:jc w:val="center"/>
              <w:rPr>
                <w:rFonts w:ascii="宋体" w:hAnsi="宋体" w:eastAsia="宋体" w:cs="宋体"/>
                <w:color w:val="000000"/>
                <w:szCs w:val="21"/>
              </w:rPr>
            </w:pPr>
          </w:p>
        </w:tc>
        <w:tc>
          <w:tcPr>
            <w:tcW w:w="836" w:type="dxa"/>
            <w:vAlign w:val="center"/>
          </w:tcPr>
          <w:p w14:paraId="1B9D7DE2">
            <w:pPr>
              <w:spacing w:line="400" w:lineRule="exact"/>
              <w:jc w:val="center"/>
              <w:rPr>
                <w:rFonts w:ascii="宋体" w:hAnsi="宋体" w:eastAsia="宋体" w:cs="宋体"/>
                <w:color w:val="000000"/>
                <w:szCs w:val="21"/>
              </w:rPr>
            </w:pPr>
          </w:p>
        </w:tc>
      </w:tr>
      <w:tr w14:paraId="2C349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36681DD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183DB31C">
            <w:pPr>
              <w:spacing w:line="400" w:lineRule="exact"/>
              <w:ind w:left="-90"/>
              <w:jc w:val="center"/>
              <w:rPr>
                <w:rFonts w:ascii="宋体" w:hAnsi="宋体" w:eastAsia="宋体" w:cs="宋体"/>
                <w:color w:val="000000"/>
                <w:szCs w:val="21"/>
              </w:rPr>
            </w:pPr>
          </w:p>
        </w:tc>
        <w:tc>
          <w:tcPr>
            <w:tcW w:w="1318" w:type="dxa"/>
            <w:vAlign w:val="center"/>
          </w:tcPr>
          <w:p w14:paraId="67D8529A">
            <w:pPr>
              <w:spacing w:line="400" w:lineRule="exact"/>
              <w:jc w:val="center"/>
              <w:rPr>
                <w:rFonts w:ascii="宋体" w:hAnsi="宋体" w:eastAsia="宋体" w:cs="宋体"/>
                <w:color w:val="000000"/>
                <w:szCs w:val="21"/>
              </w:rPr>
            </w:pPr>
          </w:p>
        </w:tc>
        <w:tc>
          <w:tcPr>
            <w:tcW w:w="1318" w:type="dxa"/>
            <w:vAlign w:val="center"/>
          </w:tcPr>
          <w:p w14:paraId="5AFE68DD">
            <w:pPr>
              <w:spacing w:line="400" w:lineRule="exact"/>
              <w:jc w:val="center"/>
              <w:rPr>
                <w:rFonts w:ascii="宋体" w:hAnsi="宋体" w:eastAsia="宋体" w:cs="宋体"/>
                <w:color w:val="000000"/>
                <w:szCs w:val="21"/>
              </w:rPr>
            </w:pPr>
          </w:p>
        </w:tc>
        <w:tc>
          <w:tcPr>
            <w:tcW w:w="2204" w:type="dxa"/>
            <w:vAlign w:val="center"/>
          </w:tcPr>
          <w:p w14:paraId="5E9B1B23">
            <w:pPr>
              <w:spacing w:line="400" w:lineRule="exact"/>
              <w:jc w:val="center"/>
              <w:rPr>
                <w:rFonts w:ascii="宋体" w:hAnsi="宋体" w:eastAsia="宋体" w:cs="宋体"/>
                <w:color w:val="000000"/>
                <w:szCs w:val="21"/>
              </w:rPr>
            </w:pPr>
          </w:p>
        </w:tc>
        <w:tc>
          <w:tcPr>
            <w:tcW w:w="916" w:type="dxa"/>
            <w:vAlign w:val="center"/>
          </w:tcPr>
          <w:p w14:paraId="5AFC3186">
            <w:pPr>
              <w:spacing w:line="400" w:lineRule="exact"/>
              <w:jc w:val="center"/>
              <w:rPr>
                <w:rFonts w:ascii="宋体" w:hAnsi="宋体" w:eastAsia="宋体" w:cs="宋体"/>
                <w:color w:val="000000"/>
                <w:szCs w:val="21"/>
              </w:rPr>
            </w:pPr>
          </w:p>
        </w:tc>
        <w:tc>
          <w:tcPr>
            <w:tcW w:w="836" w:type="dxa"/>
            <w:vAlign w:val="center"/>
          </w:tcPr>
          <w:p w14:paraId="1004F6E9">
            <w:pPr>
              <w:spacing w:line="400" w:lineRule="exact"/>
              <w:jc w:val="center"/>
              <w:rPr>
                <w:rFonts w:ascii="宋体" w:hAnsi="宋体" w:eastAsia="宋体" w:cs="宋体"/>
                <w:color w:val="000000"/>
                <w:szCs w:val="21"/>
              </w:rPr>
            </w:pPr>
          </w:p>
        </w:tc>
      </w:tr>
      <w:tr w14:paraId="6D33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4749F4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6F799E94">
            <w:pPr>
              <w:spacing w:line="400" w:lineRule="exact"/>
              <w:ind w:left="-90"/>
              <w:jc w:val="center"/>
              <w:rPr>
                <w:rFonts w:ascii="宋体" w:hAnsi="宋体" w:eastAsia="宋体" w:cs="宋体"/>
                <w:color w:val="000000"/>
                <w:szCs w:val="21"/>
              </w:rPr>
            </w:pPr>
          </w:p>
        </w:tc>
        <w:tc>
          <w:tcPr>
            <w:tcW w:w="1318" w:type="dxa"/>
            <w:vAlign w:val="center"/>
          </w:tcPr>
          <w:p w14:paraId="173A2F2F">
            <w:pPr>
              <w:spacing w:line="400" w:lineRule="exact"/>
              <w:jc w:val="center"/>
              <w:rPr>
                <w:rFonts w:ascii="宋体" w:hAnsi="宋体" w:eastAsia="宋体" w:cs="宋体"/>
                <w:color w:val="000000"/>
                <w:szCs w:val="21"/>
              </w:rPr>
            </w:pPr>
          </w:p>
        </w:tc>
        <w:tc>
          <w:tcPr>
            <w:tcW w:w="1318" w:type="dxa"/>
            <w:vAlign w:val="center"/>
          </w:tcPr>
          <w:p w14:paraId="601C9EEA">
            <w:pPr>
              <w:spacing w:line="400" w:lineRule="exact"/>
              <w:jc w:val="center"/>
              <w:rPr>
                <w:rFonts w:ascii="宋体" w:hAnsi="宋体" w:eastAsia="宋体" w:cs="宋体"/>
                <w:color w:val="000000"/>
                <w:szCs w:val="21"/>
              </w:rPr>
            </w:pPr>
          </w:p>
        </w:tc>
        <w:tc>
          <w:tcPr>
            <w:tcW w:w="2204" w:type="dxa"/>
            <w:vAlign w:val="center"/>
          </w:tcPr>
          <w:p w14:paraId="025773F7">
            <w:pPr>
              <w:spacing w:line="400" w:lineRule="exact"/>
              <w:jc w:val="center"/>
              <w:rPr>
                <w:rFonts w:ascii="宋体" w:hAnsi="宋体" w:eastAsia="宋体" w:cs="宋体"/>
                <w:color w:val="000000"/>
                <w:szCs w:val="21"/>
              </w:rPr>
            </w:pPr>
          </w:p>
        </w:tc>
        <w:tc>
          <w:tcPr>
            <w:tcW w:w="916" w:type="dxa"/>
            <w:vAlign w:val="center"/>
          </w:tcPr>
          <w:p w14:paraId="04A286E0">
            <w:pPr>
              <w:spacing w:line="400" w:lineRule="exact"/>
              <w:jc w:val="center"/>
              <w:rPr>
                <w:rFonts w:ascii="宋体" w:hAnsi="宋体" w:eastAsia="宋体" w:cs="宋体"/>
                <w:color w:val="000000"/>
                <w:szCs w:val="21"/>
              </w:rPr>
            </w:pPr>
          </w:p>
        </w:tc>
        <w:tc>
          <w:tcPr>
            <w:tcW w:w="836" w:type="dxa"/>
            <w:vAlign w:val="center"/>
          </w:tcPr>
          <w:p w14:paraId="52E86310">
            <w:pPr>
              <w:spacing w:line="400" w:lineRule="exact"/>
              <w:jc w:val="center"/>
              <w:rPr>
                <w:rFonts w:ascii="宋体" w:hAnsi="宋体" w:eastAsia="宋体" w:cs="宋体"/>
                <w:color w:val="000000"/>
                <w:szCs w:val="21"/>
              </w:rPr>
            </w:pPr>
          </w:p>
        </w:tc>
      </w:tr>
      <w:tr w14:paraId="3B85B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2BFF498D">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05C109B5">
            <w:pPr>
              <w:spacing w:line="400" w:lineRule="exact"/>
              <w:ind w:left="-90"/>
              <w:jc w:val="center"/>
              <w:rPr>
                <w:rFonts w:ascii="宋体" w:hAnsi="宋体" w:eastAsia="宋体" w:cs="宋体"/>
                <w:color w:val="000000"/>
                <w:szCs w:val="21"/>
              </w:rPr>
            </w:pPr>
          </w:p>
        </w:tc>
        <w:tc>
          <w:tcPr>
            <w:tcW w:w="1318" w:type="dxa"/>
            <w:vAlign w:val="center"/>
          </w:tcPr>
          <w:p w14:paraId="4ECB5FDE">
            <w:pPr>
              <w:spacing w:line="400" w:lineRule="exact"/>
              <w:jc w:val="center"/>
              <w:rPr>
                <w:rFonts w:ascii="宋体" w:hAnsi="宋体" w:eastAsia="宋体" w:cs="宋体"/>
                <w:color w:val="000000"/>
                <w:szCs w:val="21"/>
              </w:rPr>
            </w:pPr>
          </w:p>
        </w:tc>
        <w:tc>
          <w:tcPr>
            <w:tcW w:w="1318" w:type="dxa"/>
            <w:vAlign w:val="center"/>
          </w:tcPr>
          <w:p w14:paraId="1B4A1597">
            <w:pPr>
              <w:spacing w:line="400" w:lineRule="exact"/>
              <w:jc w:val="center"/>
              <w:rPr>
                <w:rFonts w:ascii="宋体" w:hAnsi="宋体" w:eastAsia="宋体" w:cs="宋体"/>
                <w:color w:val="000000"/>
                <w:szCs w:val="21"/>
              </w:rPr>
            </w:pPr>
          </w:p>
        </w:tc>
        <w:tc>
          <w:tcPr>
            <w:tcW w:w="2204" w:type="dxa"/>
            <w:vAlign w:val="center"/>
          </w:tcPr>
          <w:p w14:paraId="672E39D3">
            <w:pPr>
              <w:spacing w:line="400" w:lineRule="exact"/>
              <w:jc w:val="center"/>
              <w:rPr>
                <w:rFonts w:ascii="宋体" w:hAnsi="宋体" w:eastAsia="宋体" w:cs="宋体"/>
                <w:color w:val="000000"/>
                <w:szCs w:val="21"/>
              </w:rPr>
            </w:pPr>
          </w:p>
        </w:tc>
        <w:tc>
          <w:tcPr>
            <w:tcW w:w="916" w:type="dxa"/>
            <w:vAlign w:val="center"/>
          </w:tcPr>
          <w:p w14:paraId="2A83078D">
            <w:pPr>
              <w:spacing w:line="400" w:lineRule="exact"/>
              <w:jc w:val="center"/>
              <w:rPr>
                <w:rFonts w:ascii="宋体" w:hAnsi="宋体" w:eastAsia="宋体" w:cs="宋体"/>
                <w:color w:val="000000"/>
                <w:szCs w:val="21"/>
              </w:rPr>
            </w:pPr>
          </w:p>
        </w:tc>
        <w:tc>
          <w:tcPr>
            <w:tcW w:w="836" w:type="dxa"/>
            <w:vAlign w:val="center"/>
          </w:tcPr>
          <w:p w14:paraId="6ECD9A8C">
            <w:pPr>
              <w:spacing w:line="400" w:lineRule="exact"/>
              <w:jc w:val="center"/>
              <w:rPr>
                <w:rFonts w:ascii="宋体" w:hAnsi="宋体" w:eastAsia="宋体" w:cs="宋体"/>
                <w:color w:val="000000"/>
                <w:szCs w:val="21"/>
              </w:rPr>
            </w:pPr>
          </w:p>
        </w:tc>
      </w:tr>
      <w:tr w14:paraId="3C98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F84704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2BD10CC5">
            <w:pPr>
              <w:spacing w:line="400" w:lineRule="exact"/>
              <w:ind w:left="-90"/>
              <w:jc w:val="center"/>
              <w:rPr>
                <w:rFonts w:ascii="宋体" w:hAnsi="宋体" w:eastAsia="宋体" w:cs="宋体"/>
                <w:color w:val="000000"/>
                <w:szCs w:val="21"/>
              </w:rPr>
            </w:pPr>
          </w:p>
        </w:tc>
        <w:tc>
          <w:tcPr>
            <w:tcW w:w="1318" w:type="dxa"/>
            <w:vAlign w:val="center"/>
          </w:tcPr>
          <w:p w14:paraId="23280667">
            <w:pPr>
              <w:spacing w:line="400" w:lineRule="exact"/>
              <w:jc w:val="center"/>
              <w:rPr>
                <w:rFonts w:ascii="宋体" w:hAnsi="宋体" w:eastAsia="宋体" w:cs="宋体"/>
                <w:color w:val="000000"/>
                <w:szCs w:val="21"/>
              </w:rPr>
            </w:pPr>
          </w:p>
        </w:tc>
        <w:tc>
          <w:tcPr>
            <w:tcW w:w="1318" w:type="dxa"/>
            <w:vAlign w:val="center"/>
          </w:tcPr>
          <w:p w14:paraId="7C267628">
            <w:pPr>
              <w:spacing w:line="400" w:lineRule="exact"/>
              <w:jc w:val="center"/>
              <w:rPr>
                <w:rFonts w:ascii="宋体" w:hAnsi="宋体" w:eastAsia="宋体" w:cs="宋体"/>
                <w:color w:val="000000"/>
                <w:szCs w:val="21"/>
              </w:rPr>
            </w:pPr>
          </w:p>
        </w:tc>
        <w:tc>
          <w:tcPr>
            <w:tcW w:w="2204" w:type="dxa"/>
            <w:vAlign w:val="center"/>
          </w:tcPr>
          <w:p w14:paraId="708F7C95">
            <w:pPr>
              <w:spacing w:line="400" w:lineRule="exact"/>
              <w:jc w:val="center"/>
              <w:rPr>
                <w:rFonts w:ascii="宋体" w:hAnsi="宋体" w:eastAsia="宋体" w:cs="宋体"/>
                <w:color w:val="000000"/>
                <w:szCs w:val="21"/>
              </w:rPr>
            </w:pPr>
          </w:p>
        </w:tc>
        <w:tc>
          <w:tcPr>
            <w:tcW w:w="916" w:type="dxa"/>
            <w:vAlign w:val="center"/>
          </w:tcPr>
          <w:p w14:paraId="3C824E41">
            <w:pPr>
              <w:spacing w:line="400" w:lineRule="exact"/>
              <w:jc w:val="center"/>
              <w:rPr>
                <w:rFonts w:ascii="宋体" w:hAnsi="宋体" w:eastAsia="宋体" w:cs="宋体"/>
                <w:color w:val="000000"/>
                <w:szCs w:val="21"/>
              </w:rPr>
            </w:pPr>
          </w:p>
        </w:tc>
        <w:tc>
          <w:tcPr>
            <w:tcW w:w="836" w:type="dxa"/>
            <w:vAlign w:val="center"/>
          </w:tcPr>
          <w:p w14:paraId="3B9419F3">
            <w:pPr>
              <w:spacing w:line="400" w:lineRule="exact"/>
              <w:jc w:val="center"/>
              <w:rPr>
                <w:rFonts w:ascii="宋体" w:hAnsi="宋体" w:eastAsia="宋体" w:cs="宋体"/>
                <w:color w:val="000000"/>
                <w:szCs w:val="21"/>
              </w:rPr>
            </w:pPr>
          </w:p>
        </w:tc>
      </w:tr>
      <w:tr w14:paraId="22E6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60A065A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63312EA4">
            <w:pPr>
              <w:spacing w:line="400" w:lineRule="exact"/>
              <w:ind w:left="-90" w:right="-107" w:rightChars="-51"/>
              <w:jc w:val="center"/>
              <w:rPr>
                <w:rFonts w:ascii="宋体" w:hAnsi="宋体" w:eastAsia="宋体" w:cs="宋体"/>
                <w:color w:val="000000"/>
                <w:szCs w:val="21"/>
              </w:rPr>
            </w:pPr>
          </w:p>
        </w:tc>
        <w:tc>
          <w:tcPr>
            <w:tcW w:w="1318" w:type="dxa"/>
            <w:vAlign w:val="center"/>
          </w:tcPr>
          <w:p w14:paraId="767A6CB7">
            <w:pPr>
              <w:spacing w:line="400" w:lineRule="exact"/>
              <w:jc w:val="center"/>
              <w:rPr>
                <w:rFonts w:ascii="宋体" w:hAnsi="宋体" w:eastAsia="宋体" w:cs="宋体"/>
                <w:color w:val="000000"/>
                <w:szCs w:val="21"/>
              </w:rPr>
            </w:pPr>
          </w:p>
        </w:tc>
        <w:tc>
          <w:tcPr>
            <w:tcW w:w="1318" w:type="dxa"/>
            <w:vAlign w:val="center"/>
          </w:tcPr>
          <w:p w14:paraId="2CD2A16D">
            <w:pPr>
              <w:spacing w:line="400" w:lineRule="exact"/>
              <w:jc w:val="center"/>
              <w:rPr>
                <w:rFonts w:ascii="宋体" w:hAnsi="宋体" w:eastAsia="宋体" w:cs="宋体"/>
                <w:color w:val="000000"/>
                <w:szCs w:val="21"/>
              </w:rPr>
            </w:pPr>
          </w:p>
        </w:tc>
        <w:tc>
          <w:tcPr>
            <w:tcW w:w="2204" w:type="dxa"/>
            <w:vAlign w:val="center"/>
          </w:tcPr>
          <w:p w14:paraId="09A56DC4">
            <w:pPr>
              <w:spacing w:line="400" w:lineRule="exact"/>
              <w:jc w:val="center"/>
              <w:rPr>
                <w:rFonts w:ascii="宋体" w:hAnsi="宋体" w:eastAsia="宋体" w:cs="宋体"/>
                <w:color w:val="000000"/>
                <w:szCs w:val="21"/>
              </w:rPr>
            </w:pPr>
          </w:p>
        </w:tc>
        <w:tc>
          <w:tcPr>
            <w:tcW w:w="916" w:type="dxa"/>
            <w:vAlign w:val="center"/>
          </w:tcPr>
          <w:p w14:paraId="12C5C39B">
            <w:pPr>
              <w:spacing w:line="400" w:lineRule="exact"/>
              <w:jc w:val="center"/>
              <w:rPr>
                <w:rFonts w:ascii="宋体" w:hAnsi="宋体" w:eastAsia="宋体" w:cs="宋体"/>
                <w:color w:val="000000"/>
                <w:szCs w:val="21"/>
              </w:rPr>
            </w:pPr>
          </w:p>
        </w:tc>
        <w:tc>
          <w:tcPr>
            <w:tcW w:w="836" w:type="dxa"/>
            <w:vAlign w:val="center"/>
          </w:tcPr>
          <w:p w14:paraId="2D941C8D">
            <w:pPr>
              <w:spacing w:line="400" w:lineRule="exact"/>
              <w:jc w:val="center"/>
              <w:rPr>
                <w:rFonts w:ascii="宋体" w:hAnsi="宋体" w:eastAsia="宋体" w:cs="宋体"/>
                <w:color w:val="000000"/>
                <w:szCs w:val="21"/>
              </w:rPr>
            </w:pPr>
          </w:p>
        </w:tc>
      </w:tr>
      <w:tr w14:paraId="2597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3EA8033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7320859F">
            <w:pPr>
              <w:spacing w:line="400" w:lineRule="exact"/>
              <w:jc w:val="center"/>
              <w:rPr>
                <w:rFonts w:ascii="宋体" w:hAnsi="宋体" w:eastAsia="宋体" w:cs="宋体"/>
                <w:color w:val="000000"/>
                <w:szCs w:val="21"/>
              </w:rPr>
            </w:pPr>
          </w:p>
        </w:tc>
        <w:tc>
          <w:tcPr>
            <w:tcW w:w="1318" w:type="dxa"/>
            <w:vAlign w:val="center"/>
          </w:tcPr>
          <w:p w14:paraId="40DAC689">
            <w:pPr>
              <w:spacing w:line="400" w:lineRule="exact"/>
              <w:jc w:val="center"/>
              <w:rPr>
                <w:rFonts w:ascii="宋体" w:hAnsi="宋体" w:eastAsia="宋体" w:cs="宋体"/>
                <w:color w:val="000000"/>
                <w:szCs w:val="21"/>
              </w:rPr>
            </w:pPr>
          </w:p>
        </w:tc>
        <w:tc>
          <w:tcPr>
            <w:tcW w:w="1318" w:type="dxa"/>
            <w:vAlign w:val="center"/>
          </w:tcPr>
          <w:p w14:paraId="45670877">
            <w:pPr>
              <w:spacing w:line="400" w:lineRule="exact"/>
              <w:jc w:val="center"/>
              <w:rPr>
                <w:rFonts w:ascii="宋体" w:hAnsi="宋体" w:eastAsia="宋体" w:cs="宋体"/>
                <w:color w:val="000000"/>
                <w:szCs w:val="21"/>
              </w:rPr>
            </w:pPr>
          </w:p>
        </w:tc>
        <w:tc>
          <w:tcPr>
            <w:tcW w:w="2204" w:type="dxa"/>
            <w:vAlign w:val="center"/>
          </w:tcPr>
          <w:p w14:paraId="7115FD82">
            <w:pPr>
              <w:spacing w:line="400" w:lineRule="exact"/>
              <w:jc w:val="center"/>
              <w:rPr>
                <w:rFonts w:ascii="宋体" w:hAnsi="宋体" w:eastAsia="宋体" w:cs="宋体"/>
                <w:color w:val="000000"/>
                <w:szCs w:val="21"/>
              </w:rPr>
            </w:pPr>
          </w:p>
        </w:tc>
        <w:tc>
          <w:tcPr>
            <w:tcW w:w="916" w:type="dxa"/>
            <w:vAlign w:val="center"/>
          </w:tcPr>
          <w:p w14:paraId="02B19729">
            <w:pPr>
              <w:spacing w:line="400" w:lineRule="exact"/>
              <w:jc w:val="center"/>
              <w:rPr>
                <w:rFonts w:ascii="宋体" w:hAnsi="宋体" w:eastAsia="宋体" w:cs="宋体"/>
                <w:color w:val="000000"/>
                <w:szCs w:val="21"/>
              </w:rPr>
            </w:pPr>
          </w:p>
        </w:tc>
        <w:tc>
          <w:tcPr>
            <w:tcW w:w="836" w:type="dxa"/>
            <w:vAlign w:val="center"/>
          </w:tcPr>
          <w:p w14:paraId="3E1F73BA">
            <w:pPr>
              <w:spacing w:line="400" w:lineRule="exact"/>
              <w:jc w:val="center"/>
              <w:rPr>
                <w:rFonts w:ascii="宋体" w:hAnsi="宋体" w:eastAsia="宋体" w:cs="宋体"/>
                <w:color w:val="000000"/>
                <w:szCs w:val="21"/>
              </w:rPr>
            </w:pPr>
          </w:p>
        </w:tc>
      </w:tr>
    </w:tbl>
    <w:p w14:paraId="4DA6922C">
      <w:pPr>
        <w:ind w:firstLine="210" w:firstLineChars="100"/>
        <w:rPr>
          <w:rFonts w:ascii="宋体" w:hAnsi="宋体" w:eastAsia="宋体" w:cs="宋体"/>
          <w:color w:val="000000"/>
          <w:szCs w:val="21"/>
        </w:rPr>
      </w:pPr>
    </w:p>
    <w:p w14:paraId="71C7D93A">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19570C7E">
      <w:pPr>
        <w:ind w:firstLine="210" w:firstLineChars="100"/>
        <w:jc w:val="center"/>
        <w:rPr>
          <w:rFonts w:ascii="宋体" w:hAnsi="宋体" w:eastAsia="宋体" w:cs="宋体"/>
          <w:color w:val="000000"/>
          <w:szCs w:val="21"/>
          <w:u w:val="single"/>
        </w:rPr>
      </w:pPr>
    </w:p>
    <w:p w14:paraId="60BB6DD0">
      <w:pPr>
        <w:ind w:firstLine="210" w:firstLineChars="100"/>
        <w:jc w:val="center"/>
        <w:rPr>
          <w:rFonts w:ascii="宋体" w:hAnsi="宋体" w:eastAsia="宋体" w:cs="宋体"/>
          <w:color w:val="000000"/>
          <w:szCs w:val="21"/>
          <w:u w:val="single"/>
        </w:rPr>
      </w:pPr>
    </w:p>
    <w:p w14:paraId="52B9CFE4">
      <w:pPr>
        <w:ind w:firstLine="210" w:firstLineChars="100"/>
        <w:rPr>
          <w:rFonts w:ascii="宋体" w:hAnsi="宋体" w:eastAsia="宋体" w:cs="宋体"/>
          <w:color w:val="000000"/>
          <w:szCs w:val="21"/>
        </w:rPr>
      </w:pPr>
    </w:p>
    <w:p w14:paraId="58A3E557">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DD4BBDA">
      <w:pPr>
        <w:pStyle w:val="5"/>
        <w:rPr>
          <w:rFonts w:ascii="宋体" w:hAnsi="宋体" w:eastAsia="宋体" w:cs="宋体"/>
          <w:color w:val="000000"/>
          <w:szCs w:val="21"/>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9239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2A7BC">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4C41">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E74C41">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764DA">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E2607CB"/>
    <w:multiLevelType w:val="singleLevel"/>
    <w:tmpl w:val="AE2607CB"/>
    <w:lvl w:ilvl="0" w:tentative="0">
      <w:start w:val="5"/>
      <w:numFmt w:val="chineseCounting"/>
      <w:suff w:val="space"/>
      <w:lvlText w:val="第%1章"/>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92D6C"/>
    <w:rsid w:val="01A05D40"/>
    <w:rsid w:val="01C47A83"/>
    <w:rsid w:val="01D26FB5"/>
    <w:rsid w:val="01D8197B"/>
    <w:rsid w:val="01DB4425"/>
    <w:rsid w:val="01F30A06"/>
    <w:rsid w:val="01F423F9"/>
    <w:rsid w:val="020E2058"/>
    <w:rsid w:val="02355837"/>
    <w:rsid w:val="024946D1"/>
    <w:rsid w:val="024A0BB7"/>
    <w:rsid w:val="0250686A"/>
    <w:rsid w:val="02595534"/>
    <w:rsid w:val="02763446"/>
    <w:rsid w:val="028275B1"/>
    <w:rsid w:val="02836B8D"/>
    <w:rsid w:val="02A66735"/>
    <w:rsid w:val="02AA57BB"/>
    <w:rsid w:val="02AC7E7A"/>
    <w:rsid w:val="02B7452C"/>
    <w:rsid w:val="02C10E78"/>
    <w:rsid w:val="02C7126B"/>
    <w:rsid w:val="02D65DED"/>
    <w:rsid w:val="02DD1573"/>
    <w:rsid w:val="02DF57A3"/>
    <w:rsid w:val="02E96424"/>
    <w:rsid w:val="02F44385"/>
    <w:rsid w:val="02FD6247"/>
    <w:rsid w:val="03125B78"/>
    <w:rsid w:val="03360A51"/>
    <w:rsid w:val="03380757"/>
    <w:rsid w:val="033E575A"/>
    <w:rsid w:val="036B6B95"/>
    <w:rsid w:val="038226D6"/>
    <w:rsid w:val="038C726A"/>
    <w:rsid w:val="03960557"/>
    <w:rsid w:val="03B141EB"/>
    <w:rsid w:val="03C834BA"/>
    <w:rsid w:val="03D56ECF"/>
    <w:rsid w:val="03D630D0"/>
    <w:rsid w:val="03DF68F4"/>
    <w:rsid w:val="03ED0A2F"/>
    <w:rsid w:val="03F510F7"/>
    <w:rsid w:val="04063E45"/>
    <w:rsid w:val="040F04F5"/>
    <w:rsid w:val="040F0B7F"/>
    <w:rsid w:val="04211E08"/>
    <w:rsid w:val="04307FFF"/>
    <w:rsid w:val="0438160E"/>
    <w:rsid w:val="043A35D9"/>
    <w:rsid w:val="04457667"/>
    <w:rsid w:val="04467F56"/>
    <w:rsid w:val="045A4B7B"/>
    <w:rsid w:val="045F773C"/>
    <w:rsid w:val="04642508"/>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654211"/>
    <w:rsid w:val="06750697"/>
    <w:rsid w:val="06862B05"/>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564B9"/>
    <w:rsid w:val="0A6B7FB8"/>
    <w:rsid w:val="0A7D7D7B"/>
    <w:rsid w:val="0A944A5A"/>
    <w:rsid w:val="0AA52BD3"/>
    <w:rsid w:val="0AAC4813"/>
    <w:rsid w:val="0AB417AF"/>
    <w:rsid w:val="0ACB14D5"/>
    <w:rsid w:val="0AFC27B3"/>
    <w:rsid w:val="0B0109E6"/>
    <w:rsid w:val="0B0364E1"/>
    <w:rsid w:val="0B183F48"/>
    <w:rsid w:val="0B5605CC"/>
    <w:rsid w:val="0B575328"/>
    <w:rsid w:val="0B575C8E"/>
    <w:rsid w:val="0B5C5BE2"/>
    <w:rsid w:val="0B607438"/>
    <w:rsid w:val="0B860EB1"/>
    <w:rsid w:val="0B8C0B40"/>
    <w:rsid w:val="0B940000"/>
    <w:rsid w:val="0B9E7AAB"/>
    <w:rsid w:val="0BBD53FC"/>
    <w:rsid w:val="0BD95321"/>
    <w:rsid w:val="0BE53DBD"/>
    <w:rsid w:val="0BED7182"/>
    <w:rsid w:val="0BEE3A7F"/>
    <w:rsid w:val="0C1E7DBD"/>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691CDD"/>
    <w:rsid w:val="0D732BFC"/>
    <w:rsid w:val="0D903958"/>
    <w:rsid w:val="0DA17B32"/>
    <w:rsid w:val="0DBC5FD9"/>
    <w:rsid w:val="0DBE2B84"/>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A17CC"/>
    <w:rsid w:val="0FDB62B2"/>
    <w:rsid w:val="0FE0087A"/>
    <w:rsid w:val="0FE034BE"/>
    <w:rsid w:val="100A243A"/>
    <w:rsid w:val="1015385D"/>
    <w:rsid w:val="102A44BB"/>
    <w:rsid w:val="102B64CB"/>
    <w:rsid w:val="103C5FE2"/>
    <w:rsid w:val="10406357"/>
    <w:rsid w:val="1055158F"/>
    <w:rsid w:val="10585AE3"/>
    <w:rsid w:val="107348E1"/>
    <w:rsid w:val="107B36EC"/>
    <w:rsid w:val="107D3033"/>
    <w:rsid w:val="1098357D"/>
    <w:rsid w:val="109E6C9D"/>
    <w:rsid w:val="10BE733F"/>
    <w:rsid w:val="10C02202"/>
    <w:rsid w:val="10C56148"/>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223741"/>
    <w:rsid w:val="142474B9"/>
    <w:rsid w:val="143E047A"/>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10551"/>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BC26C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C653B9"/>
    <w:rsid w:val="1FC830F6"/>
    <w:rsid w:val="1FE50EDC"/>
    <w:rsid w:val="1FFD0E0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D342CD"/>
    <w:rsid w:val="21E27CC2"/>
    <w:rsid w:val="21E82062"/>
    <w:rsid w:val="21FC1CC5"/>
    <w:rsid w:val="220F22ED"/>
    <w:rsid w:val="22266C58"/>
    <w:rsid w:val="22290B71"/>
    <w:rsid w:val="223920C8"/>
    <w:rsid w:val="2254540E"/>
    <w:rsid w:val="2257773E"/>
    <w:rsid w:val="227535F4"/>
    <w:rsid w:val="22754149"/>
    <w:rsid w:val="228C37EE"/>
    <w:rsid w:val="228C6100"/>
    <w:rsid w:val="22A30ED5"/>
    <w:rsid w:val="22A75A54"/>
    <w:rsid w:val="22C73E32"/>
    <w:rsid w:val="22C75FB3"/>
    <w:rsid w:val="22D47DA3"/>
    <w:rsid w:val="22E43FB7"/>
    <w:rsid w:val="2302130E"/>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A29C0"/>
    <w:rsid w:val="24A26904"/>
    <w:rsid w:val="24C01E6D"/>
    <w:rsid w:val="24C22F3D"/>
    <w:rsid w:val="24C74E0F"/>
    <w:rsid w:val="24CC38EA"/>
    <w:rsid w:val="24D665AE"/>
    <w:rsid w:val="24DB5972"/>
    <w:rsid w:val="24EA1E5C"/>
    <w:rsid w:val="24F713BB"/>
    <w:rsid w:val="25004DAD"/>
    <w:rsid w:val="2507530A"/>
    <w:rsid w:val="25080E67"/>
    <w:rsid w:val="252613C4"/>
    <w:rsid w:val="252C2973"/>
    <w:rsid w:val="252E461A"/>
    <w:rsid w:val="25374EF4"/>
    <w:rsid w:val="25643BBA"/>
    <w:rsid w:val="257D4C7B"/>
    <w:rsid w:val="25813229"/>
    <w:rsid w:val="25922CA0"/>
    <w:rsid w:val="25AD37B3"/>
    <w:rsid w:val="25CD46BA"/>
    <w:rsid w:val="25D12068"/>
    <w:rsid w:val="25D376ED"/>
    <w:rsid w:val="25F72C80"/>
    <w:rsid w:val="261E2FED"/>
    <w:rsid w:val="262D3499"/>
    <w:rsid w:val="2631307A"/>
    <w:rsid w:val="26363BA8"/>
    <w:rsid w:val="264F0DC8"/>
    <w:rsid w:val="26505959"/>
    <w:rsid w:val="26757836"/>
    <w:rsid w:val="267942C6"/>
    <w:rsid w:val="268169ED"/>
    <w:rsid w:val="26936A6A"/>
    <w:rsid w:val="26AC54AE"/>
    <w:rsid w:val="26AE35E3"/>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05BCA"/>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849C9"/>
    <w:rsid w:val="29E638F8"/>
    <w:rsid w:val="29FC40FB"/>
    <w:rsid w:val="2A1D6B49"/>
    <w:rsid w:val="2A433E72"/>
    <w:rsid w:val="2A4D466A"/>
    <w:rsid w:val="2A571212"/>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481888"/>
    <w:rsid w:val="2B547EAB"/>
    <w:rsid w:val="2B752198"/>
    <w:rsid w:val="2B9677D0"/>
    <w:rsid w:val="2BA50E72"/>
    <w:rsid w:val="2BB570B9"/>
    <w:rsid w:val="2BCA60F5"/>
    <w:rsid w:val="2BDF25BB"/>
    <w:rsid w:val="2BED184D"/>
    <w:rsid w:val="2BF97573"/>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80D78"/>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5B602D"/>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EE13DB"/>
    <w:rsid w:val="31F42769"/>
    <w:rsid w:val="31F6028F"/>
    <w:rsid w:val="32006559"/>
    <w:rsid w:val="321B7CF6"/>
    <w:rsid w:val="32232959"/>
    <w:rsid w:val="323374C7"/>
    <w:rsid w:val="323B5665"/>
    <w:rsid w:val="323D1E9E"/>
    <w:rsid w:val="32472149"/>
    <w:rsid w:val="324803BF"/>
    <w:rsid w:val="324C5552"/>
    <w:rsid w:val="32560357"/>
    <w:rsid w:val="32722A86"/>
    <w:rsid w:val="32755658"/>
    <w:rsid w:val="32A15D40"/>
    <w:rsid w:val="32BB5035"/>
    <w:rsid w:val="32BC0383"/>
    <w:rsid w:val="32C23720"/>
    <w:rsid w:val="32D33D11"/>
    <w:rsid w:val="32E2300A"/>
    <w:rsid w:val="33035B90"/>
    <w:rsid w:val="33100AE4"/>
    <w:rsid w:val="332334E6"/>
    <w:rsid w:val="333052D8"/>
    <w:rsid w:val="3356659E"/>
    <w:rsid w:val="33772A90"/>
    <w:rsid w:val="3388358D"/>
    <w:rsid w:val="33A67436"/>
    <w:rsid w:val="33BB11F3"/>
    <w:rsid w:val="33C573CB"/>
    <w:rsid w:val="33DF6EC3"/>
    <w:rsid w:val="33EA6B5F"/>
    <w:rsid w:val="33FF7757"/>
    <w:rsid w:val="3402767A"/>
    <w:rsid w:val="343069EA"/>
    <w:rsid w:val="343C44D4"/>
    <w:rsid w:val="3445237C"/>
    <w:rsid w:val="34487B5D"/>
    <w:rsid w:val="345D7407"/>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9400C"/>
    <w:rsid w:val="372D17C3"/>
    <w:rsid w:val="373B0A3F"/>
    <w:rsid w:val="375508FE"/>
    <w:rsid w:val="37592A8C"/>
    <w:rsid w:val="375F0F03"/>
    <w:rsid w:val="37702AE4"/>
    <w:rsid w:val="377A75FB"/>
    <w:rsid w:val="379940D4"/>
    <w:rsid w:val="379B22F5"/>
    <w:rsid w:val="379C24D3"/>
    <w:rsid w:val="37D3697D"/>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66477"/>
    <w:rsid w:val="392E59B6"/>
    <w:rsid w:val="392F4087"/>
    <w:rsid w:val="39330A7E"/>
    <w:rsid w:val="39497A4F"/>
    <w:rsid w:val="3952271F"/>
    <w:rsid w:val="395A1104"/>
    <w:rsid w:val="395C1CA2"/>
    <w:rsid w:val="39655B7A"/>
    <w:rsid w:val="396D35AB"/>
    <w:rsid w:val="39786167"/>
    <w:rsid w:val="397D063A"/>
    <w:rsid w:val="398F73DC"/>
    <w:rsid w:val="399A59A4"/>
    <w:rsid w:val="399C65C7"/>
    <w:rsid w:val="39C01BBA"/>
    <w:rsid w:val="39C731AB"/>
    <w:rsid w:val="39FE2850"/>
    <w:rsid w:val="3A085BAA"/>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E778B"/>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4A0FBC"/>
    <w:rsid w:val="3D870377"/>
    <w:rsid w:val="3D9B1CEB"/>
    <w:rsid w:val="3DB644C5"/>
    <w:rsid w:val="3DBA3955"/>
    <w:rsid w:val="3DC64303"/>
    <w:rsid w:val="3DF02037"/>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F095681"/>
    <w:rsid w:val="3F413CC5"/>
    <w:rsid w:val="3F4378D1"/>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9618D"/>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CD2946"/>
    <w:rsid w:val="42D62563"/>
    <w:rsid w:val="42E63A7F"/>
    <w:rsid w:val="42F86EFF"/>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115E9"/>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26A98"/>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7A20A8"/>
    <w:rsid w:val="4F974A08"/>
    <w:rsid w:val="4FA451DF"/>
    <w:rsid w:val="4FBD2661"/>
    <w:rsid w:val="4FBF682B"/>
    <w:rsid w:val="4FC4665A"/>
    <w:rsid w:val="4FD23C92"/>
    <w:rsid w:val="4FF3728E"/>
    <w:rsid w:val="4FFE6835"/>
    <w:rsid w:val="500258BF"/>
    <w:rsid w:val="50096F88"/>
    <w:rsid w:val="50164E9C"/>
    <w:rsid w:val="5039019E"/>
    <w:rsid w:val="503B2799"/>
    <w:rsid w:val="504D50C7"/>
    <w:rsid w:val="50527900"/>
    <w:rsid w:val="505A1FF4"/>
    <w:rsid w:val="505A55CD"/>
    <w:rsid w:val="50695D0B"/>
    <w:rsid w:val="50717C95"/>
    <w:rsid w:val="507E1E70"/>
    <w:rsid w:val="50860FF0"/>
    <w:rsid w:val="50CE2F73"/>
    <w:rsid w:val="50EA0B67"/>
    <w:rsid w:val="510D5690"/>
    <w:rsid w:val="51164D21"/>
    <w:rsid w:val="512348E8"/>
    <w:rsid w:val="512B60B4"/>
    <w:rsid w:val="513118E7"/>
    <w:rsid w:val="515E2842"/>
    <w:rsid w:val="51694722"/>
    <w:rsid w:val="5190720E"/>
    <w:rsid w:val="51B80221"/>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7448F"/>
    <w:rsid w:val="53226CDE"/>
    <w:rsid w:val="53231B39"/>
    <w:rsid w:val="532E3271"/>
    <w:rsid w:val="533539DF"/>
    <w:rsid w:val="53470292"/>
    <w:rsid w:val="535E1B65"/>
    <w:rsid w:val="53653F46"/>
    <w:rsid w:val="53656BCB"/>
    <w:rsid w:val="538439FF"/>
    <w:rsid w:val="538C3700"/>
    <w:rsid w:val="53900643"/>
    <w:rsid w:val="53914580"/>
    <w:rsid w:val="5392540C"/>
    <w:rsid w:val="53B20924"/>
    <w:rsid w:val="53B3034F"/>
    <w:rsid w:val="53C438F2"/>
    <w:rsid w:val="53CD2711"/>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38698C"/>
    <w:rsid w:val="56424DE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37CDB"/>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7B0314"/>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073C4"/>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32772"/>
    <w:rsid w:val="6BBD2685"/>
    <w:rsid w:val="6BFC2B36"/>
    <w:rsid w:val="6C0356D1"/>
    <w:rsid w:val="6C0861E5"/>
    <w:rsid w:val="6C7F32C4"/>
    <w:rsid w:val="6C932B17"/>
    <w:rsid w:val="6C94629F"/>
    <w:rsid w:val="6CA51F03"/>
    <w:rsid w:val="6CC462B9"/>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A74D64"/>
    <w:rsid w:val="71B11E98"/>
    <w:rsid w:val="71B625C8"/>
    <w:rsid w:val="71D04CEB"/>
    <w:rsid w:val="71D4011E"/>
    <w:rsid w:val="71EE678E"/>
    <w:rsid w:val="71EF21D9"/>
    <w:rsid w:val="71F83650"/>
    <w:rsid w:val="720E20E5"/>
    <w:rsid w:val="721D22C8"/>
    <w:rsid w:val="72761ACE"/>
    <w:rsid w:val="728C7879"/>
    <w:rsid w:val="729C5D0C"/>
    <w:rsid w:val="72A80664"/>
    <w:rsid w:val="72B33B48"/>
    <w:rsid w:val="72BF19FC"/>
    <w:rsid w:val="72CC236B"/>
    <w:rsid w:val="72D17CEA"/>
    <w:rsid w:val="72D37256"/>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B76E8"/>
    <w:rsid w:val="751C632F"/>
    <w:rsid w:val="75267B11"/>
    <w:rsid w:val="755D712B"/>
    <w:rsid w:val="7582483D"/>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75DC2"/>
    <w:rsid w:val="772D2EED"/>
    <w:rsid w:val="77364257"/>
    <w:rsid w:val="774D70B5"/>
    <w:rsid w:val="77711DFB"/>
    <w:rsid w:val="77791211"/>
    <w:rsid w:val="778B06B0"/>
    <w:rsid w:val="77A870F8"/>
    <w:rsid w:val="77C853D2"/>
    <w:rsid w:val="77CB6284"/>
    <w:rsid w:val="77D54C59"/>
    <w:rsid w:val="77D9063B"/>
    <w:rsid w:val="78474B5C"/>
    <w:rsid w:val="786A240A"/>
    <w:rsid w:val="78A82F32"/>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70AF8"/>
    <w:rsid w:val="7E4B2A52"/>
    <w:rsid w:val="7E5C2FAF"/>
    <w:rsid w:val="7E74390A"/>
    <w:rsid w:val="7EA64FD4"/>
    <w:rsid w:val="7EA652E1"/>
    <w:rsid w:val="7EAD7C73"/>
    <w:rsid w:val="7EAF501B"/>
    <w:rsid w:val="7EB937A4"/>
    <w:rsid w:val="7EC62B4F"/>
    <w:rsid w:val="7EC8404B"/>
    <w:rsid w:val="7ED4259F"/>
    <w:rsid w:val="7ED656C1"/>
    <w:rsid w:val="7EF11A57"/>
    <w:rsid w:val="7F052E8D"/>
    <w:rsid w:val="7F1055D7"/>
    <w:rsid w:val="7F343772"/>
    <w:rsid w:val="7F512BDD"/>
    <w:rsid w:val="7F5B6C76"/>
    <w:rsid w:val="7F985DEA"/>
    <w:rsid w:val="7F9C3CB1"/>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next w:val="6"/>
    <w:autoRedefine/>
    <w:qFormat/>
    <w:uiPriority w:val="0"/>
    <w:pPr>
      <w:spacing w:after="120"/>
    </w:pPr>
  </w:style>
  <w:style w:type="paragraph" w:styleId="6">
    <w:name w:val="Title"/>
    <w:basedOn w:val="1"/>
    <w:next w:val="1"/>
    <w:autoRedefine/>
    <w:qFormat/>
    <w:uiPriority w:val="0"/>
    <w:pPr>
      <w:jc w:val="center"/>
    </w:pPr>
    <w:rPr>
      <w:sz w:val="30"/>
      <w:szCs w:val="30"/>
    </w:rPr>
  </w:style>
  <w:style w:type="paragraph" w:styleId="7">
    <w:name w:val="Body Text Indent"/>
    <w:basedOn w:val="1"/>
    <w:next w:val="8"/>
    <w:autoRedefine/>
    <w:qFormat/>
    <w:uiPriority w:val="0"/>
    <w:pPr>
      <w:spacing w:after="120"/>
      <w:ind w:left="420" w:leftChars="200"/>
    </w:pPr>
  </w:style>
  <w:style w:type="paragraph" w:styleId="8">
    <w:name w:val="envelope return"/>
    <w:basedOn w:val="1"/>
    <w:autoRedefine/>
    <w:unhideWhenUsed/>
    <w:qFormat/>
    <w:uiPriority w:val="99"/>
    <w:pPr>
      <w:snapToGrid w:val="0"/>
      <w:ind w:firstLine="200"/>
    </w:pPr>
    <w:rPr>
      <w:rFonts w:ascii="Arial" w:hAnsi="Arial" w:cs="Arial"/>
      <w:szCs w:val="20"/>
    </w:rPr>
  </w:style>
  <w:style w:type="paragraph" w:styleId="9">
    <w:name w:val="Balloon Text"/>
    <w:basedOn w:val="1"/>
    <w:link w:val="40"/>
    <w:autoRedefine/>
    <w:qFormat/>
    <w:uiPriority w:val="0"/>
    <w:rPr>
      <w:sz w:val="18"/>
      <w:szCs w:val="18"/>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99"/>
    <w:pPr>
      <w:spacing w:beforeAutospacing="1" w:afterAutospacing="1"/>
      <w:jc w:val="left"/>
    </w:pPr>
    <w:rPr>
      <w:rFonts w:cs="Times New Roman"/>
      <w:kern w:val="0"/>
      <w:sz w:val="24"/>
    </w:rPr>
  </w:style>
  <w:style w:type="paragraph" w:styleId="13">
    <w:name w:val="Body Text First Indent 2"/>
    <w:basedOn w:val="7"/>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3"/>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1"/>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9"/>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1DF20453">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6BF5F4A8">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2588</Words>
  <Characters>2875</Characters>
  <Lines>141</Lines>
  <Paragraphs>39</Paragraphs>
  <TotalTime>30</TotalTime>
  <ScaleCrop>false</ScaleCrop>
  <LinksUpToDate>false</LinksUpToDate>
  <CharactersWithSpaces>3093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dcterms:modified xsi:type="dcterms:W3CDTF">2025-06-04T07:12:54Z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63AB4BDA053143EC82658B0EC85CEB3B_13</vt:lpwstr>
  </property>
  <property fmtid="{D5CDD505-2E9C-101B-9397-08002B2CF9AE}" pid="4" name="KSOTemplateDocerSaveRecord">
    <vt:lpwstr>eyJoZGlkIjoiODQ1N2I3OGFmYzhhZmVlYzE5NzU4OTRlOWE3OTk4OWYiLCJ1c2VySWQiOiIzMTExOTYxMzUifQ==</vt:lpwstr>
  </property>
</Properties>
</file>